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0EB64FD" w14:textId="77777777" w:rsidR="009A485C" w:rsidRDefault="009A485C" w:rsidP="009A485C">
      <w:pPr>
        <w:spacing w:line="360" w:lineRule="auto"/>
        <w:jc w:val="center"/>
        <w:rPr>
          <w:rFonts w:ascii="Century Gothic" w:hAnsi="Century Gothic" w:cs="Arimo"/>
          <w:b/>
          <w:color w:val="000066"/>
          <w:kern w:val="1"/>
          <w:sz w:val="28"/>
          <w:szCs w:val="28"/>
          <w:lang w:eastAsia="ar-SA"/>
        </w:rPr>
      </w:pPr>
      <w:bookmarkStart w:id="0" w:name="_Hlk161917007"/>
      <w:bookmarkEnd w:id="0"/>
      <w:r>
        <w:rPr>
          <w:rFonts w:ascii="Century Gothic" w:hAnsi="Century Gothic" w:cs="Arimo"/>
          <w:b/>
          <w:noProof/>
          <w:color w:val="000066"/>
          <w:kern w:val="1"/>
          <w:sz w:val="28"/>
          <w:szCs w:val="28"/>
          <w:lang w:eastAsia="ar-SA"/>
        </w:rPr>
        <w:drawing>
          <wp:anchor distT="0" distB="0" distL="114300" distR="114300" simplePos="0" relativeHeight="251659264" behindDoc="1" locked="0" layoutInCell="1" allowOverlap="1" wp14:anchorId="72E39EED" wp14:editId="3D51AA38">
            <wp:simplePos x="0" y="0"/>
            <wp:positionH relativeFrom="column">
              <wp:posOffset>-3175</wp:posOffset>
            </wp:positionH>
            <wp:positionV relativeFrom="paragraph">
              <wp:posOffset>1270</wp:posOffset>
            </wp:positionV>
            <wp:extent cx="1584960" cy="1678940"/>
            <wp:effectExtent l="0" t="0" r="0" b="0"/>
            <wp:wrapThrough wrapText="bothSides">
              <wp:wrapPolygon edited="0">
                <wp:start x="3115" y="0"/>
                <wp:lineTo x="0" y="1716"/>
                <wp:lineTo x="0" y="21322"/>
                <wp:lineTo x="21288" y="21322"/>
                <wp:lineTo x="21288" y="0"/>
                <wp:lineTo x="3115" y="0"/>
              </wp:wrapPolygon>
            </wp:wrapThrough>
            <wp:docPr id="3" name="Image 3" descr="Une image contenant texte, Police, capture d’écran, logo&#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 3" descr="Une image contenant texte, Police, capture d’écran, logo&#10;&#10;Le contenu généré par l’IA peut être incorrect."/>
                    <pic:cNvPicPr/>
                  </pic:nvPicPr>
                  <pic:blipFill>
                    <a:blip r:embed="rId4" cstate="print">
                      <a:extLst>
                        <a:ext uri="{28A0092B-C50C-407E-A947-70E740481C1C}">
                          <a14:useLocalDpi xmlns:a14="http://schemas.microsoft.com/office/drawing/2010/main" val="0"/>
                        </a:ext>
                      </a:extLst>
                    </a:blip>
                    <a:stretch>
                      <a:fillRect/>
                    </a:stretch>
                  </pic:blipFill>
                  <pic:spPr>
                    <a:xfrm>
                      <a:off x="0" y="0"/>
                      <a:ext cx="1584960" cy="1678940"/>
                    </a:xfrm>
                    <a:prstGeom prst="rect">
                      <a:avLst/>
                    </a:prstGeom>
                  </pic:spPr>
                </pic:pic>
              </a:graphicData>
            </a:graphic>
          </wp:anchor>
        </w:drawing>
      </w:r>
      <w:r>
        <w:rPr>
          <w:rFonts w:ascii="Century Gothic" w:hAnsi="Century Gothic" w:cs="Arimo"/>
          <w:b/>
          <w:color w:val="000066"/>
          <w:kern w:val="1"/>
          <w:sz w:val="28"/>
          <w:szCs w:val="28"/>
          <w:lang w:eastAsia="ar-SA"/>
        </w:rPr>
        <w:t xml:space="preserve">COMITE DEPARTEMENTAL DE </w:t>
      </w:r>
    </w:p>
    <w:p w14:paraId="018E0DDD" w14:textId="77777777" w:rsidR="009A485C" w:rsidRDefault="009A485C" w:rsidP="009A485C">
      <w:pPr>
        <w:spacing w:line="360" w:lineRule="auto"/>
        <w:jc w:val="center"/>
        <w:rPr>
          <w:b/>
          <w:sz w:val="36"/>
          <w:szCs w:val="28"/>
          <w:u w:val="single"/>
        </w:rPr>
      </w:pPr>
      <w:r>
        <w:rPr>
          <w:rFonts w:ascii="Century Gothic" w:hAnsi="Century Gothic" w:cs="Arimo"/>
          <w:b/>
          <w:color w:val="000066"/>
          <w:kern w:val="1"/>
          <w:sz w:val="28"/>
          <w:szCs w:val="28"/>
          <w:lang w:eastAsia="ar-SA"/>
        </w:rPr>
        <w:t xml:space="preserve">GYMNASTIQUE </w:t>
      </w:r>
      <w:r w:rsidRPr="00D7105F">
        <w:rPr>
          <w:rFonts w:ascii="Century Gothic" w:hAnsi="Century Gothic" w:cs="Arimo"/>
          <w:b/>
          <w:color w:val="000066"/>
          <w:kern w:val="1"/>
          <w:sz w:val="28"/>
          <w:szCs w:val="28"/>
          <w:lang w:eastAsia="ar-SA"/>
        </w:rPr>
        <w:t>DES ARDENNES</w:t>
      </w:r>
    </w:p>
    <w:p w14:paraId="41B6837E" w14:textId="77777777" w:rsidR="009A485C" w:rsidRDefault="009A485C" w:rsidP="009A485C">
      <w:pPr>
        <w:spacing w:line="360" w:lineRule="auto"/>
        <w:rPr>
          <w:b/>
          <w:sz w:val="36"/>
          <w:szCs w:val="28"/>
          <w:u w:val="single"/>
        </w:rPr>
      </w:pPr>
    </w:p>
    <w:p w14:paraId="11DF5910" w14:textId="77777777" w:rsidR="009A485C" w:rsidRDefault="009A485C" w:rsidP="009A485C">
      <w:pPr>
        <w:spacing w:line="360" w:lineRule="auto"/>
        <w:jc w:val="center"/>
        <w:rPr>
          <w:b/>
          <w:sz w:val="36"/>
          <w:szCs w:val="28"/>
          <w:u w:val="single"/>
        </w:rPr>
      </w:pPr>
    </w:p>
    <w:p w14:paraId="4068630D" w14:textId="77777777" w:rsidR="009A485C" w:rsidRDefault="009A485C" w:rsidP="009A485C">
      <w:pPr>
        <w:suppressAutoHyphens/>
        <w:spacing w:line="360" w:lineRule="auto"/>
        <w:jc w:val="both"/>
        <w:textAlignment w:val="baseline"/>
        <w:rPr>
          <w:rFonts w:ascii="Candara" w:eastAsia="Calibri" w:hAnsi="Candara" w:cs="Candara"/>
          <w:color w:val="000099"/>
          <w:kern w:val="1"/>
          <w:sz w:val="17"/>
          <w:szCs w:val="17"/>
          <w:lang w:eastAsia="ar-SA"/>
        </w:rPr>
      </w:pPr>
    </w:p>
    <w:p w14:paraId="7FACB1F3" w14:textId="77777777" w:rsidR="009A485C" w:rsidRDefault="009A485C" w:rsidP="009A485C">
      <w:pPr>
        <w:suppressAutoHyphens/>
        <w:spacing w:line="360" w:lineRule="auto"/>
        <w:jc w:val="both"/>
        <w:textAlignment w:val="baseline"/>
        <w:rPr>
          <w:rFonts w:ascii="Candara" w:eastAsia="Calibri" w:hAnsi="Candara" w:cs="Candara"/>
          <w:color w:val="000099"/>
          <w:kern w:val="1"/>
          <w:sz w:val="17"/>
          <w:szCs w:val="17"/>
          <w:lang w:eastAsia="ar-SA"/>
        </w:rPr>
      </w:pPr>
    </w:p>
    <w:p w14:paraId="1F33BB61" w14:textId="77777777" w:rsidR="009A485C" w:rsidRPr="00D7105F" w:rsidRDefault="009A485C" w:rsidP="009A485C">
      <w:pPr>
        <w:suppressAutoHyphens/>
        <w:spacing w:line="360" w:lineRule="auto"/>
        <w:jc w:val="both"/>
        <w:textAlignment w:val="baseline"/>
        <w:rPr>
          <w:rFonts w:ascii="Candara" w:eastAsia="Calibri" w:hAnsi="Candara" w:cs="Candara"/>
          <w:color w:val="000099"/>
          <w:kern w:val="1"/>
          <w:sz w:val="17"/>
          <w:szCs w:val="17"/>
          <w:lang w:eastAsia="ar-SA"/>
        </w:rPr>
      </w:pPr>
      <w:r w:rsidRPr="00D7105F">
        <w:rPr>
          <w:rFonts w:ascii="Candara" w:eastAsia="Calibri" w:hAnsi="Candara" w:cs="Candara"/>
          <w:color w:val="000099"/>
          <w:kern w:val="1"/>
          <w:sz w:val="17"/>
          <w:szCs w:val="17"/>
          <w:lang w:eastAsia="ar-SA"/>
        </w:rPr>
        <w:t xml:space="preserve">Association déclarée à la Préfecture des </w:t>
      </w:r>
      <w:proofErr w:type="gramStart"/>
      <w:r w:rsidRPr="00D7105F">
        <w:rPr>
          <w:rFonts w:ascii="Candara" w:eastAsia="Calibri" w:hAnsi="Candara" w:cs="Candara"/>
          <w:color w:val="000099"/>
          <w:kern w:val="1"/>
          <w:sz w:val="17"/>
          <w:szCs w:val="17"/>
          <w:lang w:eastAsia="ar-SA"/>
        </w:rPr>
        <w:t>Ardennes  sous</w:t>
      </w:r>
      <w:proofErr w:type="gramEnd"/>
      <w:r w:rsidRPr="00D7105F">
        <w:rPr>
          <w:rFonts w:ascii="Candara" w:eastAsia="Calibri" w:hAnsi="Candara" w:cs="Candara"/>
          <w:color w:val="000099"/>
          <w:kern w:val="1"/>
          <w:sz w:val="17"/>
          <w:szCs w:val="17"/>
          <w:lang w:eastAsia="ar-SA"/>
        </w:rPr>
        <w:t xml:space="preserve"> le n° 98  le 10 mars 1909</w:t>
      </w:r>
    </w:p>
    <w:p w14:paraId="1EA834B5" w14:textId="77777777" w:rsidR="009A485C" w:rsidRPr="00D7105F" w:rsidRDefault="009A485C" w:rsidP="009A485C">
      <w:pPr>
        <w:suppressAutoHyphens/>
        <w:spacing w:line="360" w:lineRule="auto"/>
        <w:jc w:val="both"/>
        <w:textAlignment w:val="baseline"/>
        <w:rPr>
          <w:rFonts w:ascii="Candara" w:eastAsia="Calibri" w:hAnsi="Candara" w:cs="Candara"/>
          <w:color w:val="000099"/>
          <w:kern w:val="1"/>
          <w:sz w:val="17"/>
          <w:szCs w:val="17"/>
          <w:lang w:eastAsia="ar-SA"/>
        </w:rPr>
      </w:pPr>
      <w:r w:rsidRPr="00D7105F">
        <w:rPr>
          <w:rFonts w:ascii="Candara" w:eastAsia="Calibri" w:hAnsi="Candara" w:cs="Candara"/>
          <w:color w:val="000099"/>
          <w:kern w:val="1"/>
          <w:sz w:val="17"/>
          <w:szCs w:val="17"/>
          <w:lang w:eastAsia="ar-SA"/>
        </w:rPr>
        <w:t xml:space="preserve">Association déclarée à la Préfecture des </w:t>
      </w:r>
      <w:proofErr w:type="gramStart"/>
      <w:r w:rsidRPr="00D7105F">
        <w:rPr>
          <w:rFonts w:ascii="Candara" w:eastAsia="Calibri" w:hAnsi="Candara" w:cs="Candara"/>
          <w:color w:val="000099"/>
          <w:kern w:val="1"/>
          <w:sz w:val="17"/>
          <w:szCs w:val="17"/>
          <w:lang w:eastAsia="ar-SA"/>
        </w:rPr>
        <w:t>Ardennes  sous</w:t>
      </w:r>
      <w:proofErr w:type="gramEnd"/>
      <w:r w:rsidRPr="00D7105F">
        <w:rPr>
          <w:rFonts w:ascii="Candara" w:eastAsia="Calibri" w:hAnsi="Candara" w:cs="Candara"/>
          <w:color w:val="000099"/>
          <w:kern w:val="1"/>
          <w:sz w:val="17"/>
          <w:szCs w:val="17"/>
          <w:lang w:eastAsia="ar-SA"/>
        </w:rPr>
        <w:t xml:space="preserve"> le n°0081004782 - J.O. du 03 AVRIL 2001</w:t>
      </w:r>
    </w:p>
    <w:p w14:paraId="35FACDA2" w14:textId="77777777" w:rsidR="009A485C" w:rsidRDefault="009A485C" w:rsidP="009A485C">
      <w:pPr>
        <w:spacing w:line="360" w:lineRule="auto"/>
        <w:rPr>
          <w:b/>
          <w:sz w:val="36"/>
          <w:szCs w:val="28"/>
          <w:u w:val="single"/>
        </w:rPr>
      </w:pPr>
      <w:r w:rsidRPr="00D7105F">
        <w:rPr>
          <w:rFonts w:ascii="Candara" w:eastAsia="Calibri" w:hAnsi="Candara" w:cs="Candara"/>
          <w:color w:val="000099"/>
          <w:kern w:val="1"/>
          <w:sz w:val="17"/>
          <w:szCs w:val="17"/>
          <w:lang w:eastAsia="ar-SA"/>
        </w:rPr>
        <w:t>Numéro Siret :38261207500020</w:t>
      </w:r>
    </w:p>
    <w:p w14:paraId="71AF9D6F" w14:textId="77777777" w:rsidR="009A485C" w:rsidRDefault="009A485C" w:rsidP="009A485C">
      <w:pPr>
        <w:spacing w:line="360" w:lineRule="auto"/>
        <w:jc w:val="center"/>
        <w:rPr>
          <w:b/>
          <w:sz w:val="36"/>
          <w:szCs w:val="28"/>
          <w:u w:val="single"/>
        </w:rPr>
      </w:pPr>
    </w:p>
    <w:p w14:paraId="7937A681" w14:textId="77777777" w:rsidR="009A485C" w:rsidRPr="00A3745A" w:rsidRDefault="009A485C" w:rsidP="009A485C">
      <w:pPr>
        <w:spacing w:line="360" w:lineRule="auto"/>
        <w:jc w:val="center"/>
        <w:rPr>
          <w:b/>
          <w:sz w:val="36"/>
          <w:szCs w:val="28"/>
          <w:u w:val="single"/>
        </w:rPr>
      </w:pPr>
      <w:r w:rsidRPr="00A3745A">
        <w:rPr>
          <w:b/>
          <w:sz w:val="36"/>
          <w:szCs w:val="28"/>
          <w:u w:val="single"/>
        </w:rPr>
        <w:t xml:space="preserve">PROCÈS VERBAL </w:t>
      </w:r>
      <w:r>
        <w:rPr>
          <w:b/>
          <w:sz w:val="36"/>
          <w:szCs w:val="28"/>
          <w:u w:val="single"/>
        </w:rPr>
        <w:t>RÉUNION DU COMITÉ DÉPARTEMENTAL</w:t>
      </w:r>
    </w:p>
    <w:p w14:paraId="66FB9461" w14:textId="06B365A0" w:rsidR="009A485C" w:rsidRDefault="009A485C" w:rsidP="009A485C">
      <w:pPr>
        <w:spacing w:line="360" w:lineRule="auto"/>
        <w:jc w:val="center"/>
        <w:rPr>
          <w:b/>
          <w:sz w:val="28"/>
          <w:szCs w:val="28"/>
        </w:rPr>
      </w:pPr>
      <w:r>
        <w:rPr>
          <w:b/>
          <w:sz w:val="28"/>
          <w:szCs w:val="28"/>
        </w:rPr>
        <w:t>14 septembre 2026 à 18h30</w:t>
      </w:r>
    </w:p>
    <w:p w14:paraId="5C782E45" w14:textId="77777777" w:rsidR="009A485C" w:rsidRPr="008B25C1" w:rsidRDefault="009A485C" w:rsidP="009A485C">
      <w:pPr>
        <w:spacing w:line="360" w:lineRule="auto"/>
        <w:jc w:val="center"/>
        <w:rPr>
          <w:b/>
          <w:sz w:val="28"/>
          <w:szCs w:val="28"/>
        </w:rPr>
      </w:pPr>
      <w:r>
        <w:rPr>
          <w:b/>
          <w:sz w:val="28"/>
          <w:szCs w:val="28"/>
        </w:rPr>
        <w:t>API</w:t>
      </w:r>
    </w:p>
    <w:p w14:paraId="0993EF87" w14:textId="77777777" w:rsidR="009A485C" w:rsidRDefault="009A485C" w:rsidP="009A485C">
      <w:pPr>
        <w:spacing w:line="360" w:lineRule="auto"/>
        <w:jc w:val="center"/>
        <w:rPr>
          <w:b/>
          <w:sz w:val="24"/>
          <w:szCs w:val="24"/>
        </w:rPr>
      </w:pPr>
      <w:r>
        <w:rPr>
          <w:b/>
          <w:sz w:val="24"/>
          <w:szCs w:val="24"/>
        </w:rPr>
        <w:t>CHARLEVILLE-MÉZIÈRES</w:t>
      </w:r>
    </w:p>
    <w:p w14:paraId="0B58B516" w14:textId="77777777" w:rsidR="009A485C" w:rsidRDefault="009A485C" w:rsidP="009A485C">
      <w:pPr>
        <w:spacing w:line="360" w:lineRule="auto"/>
        <w:jc w:val="center"/>
        <w:rPr>
          <w:b/>
          <w:sz w:val="24"/>
          <w:szCs w:val="24"/>
        </w:rPr>
      </w:pPr>
    </w:p>
    <w:p w14:paraId="6527B274" w14:textId="77777777" w:rsidR="009A485C" w:rsidRPr="00F6620B" w:rsidRDefault="009A485C" w:rsidP="009A485C">
      <w:pPr>
        <w:spacing w:line="360" w:lineRule="auto"/>
        <w:jc w:val="both"/>
        <w:rPr>
          <w:bCs/>
          <w:sz w:val="24"/>
          <w:szCs w:val="24"/>
        </w:rPr>
      </w:pPr>
    </w:p>
    <w:p w14:paraId="3EF60573" w14:textId="100892A6" w:rsidR="009A485C" w:rsidRDefault="009A485C" w:rsidP="009A485C">
      <w:pPr>
        <w:spacing w:line="360" w:lineRule="auto"/>
        <w:jc w:val="both"/>
        <w:rPr>
          <w:bCs/>
          <w:sz w:val="24"/>
          <w:szCs w:val="24"/>
        </w:rPr>
      </w:pPr>
      <w:r w:rsidRPr="00F6620B">
        <w:rPr>
          <w:bCs/>
          <w:sz w:val="24"/>
          <w:szCs w:val="24"/>
        </w:rPr>
        <w:t xml:space="preserve">Les membres du comité départemental ont été convoqués par écrit le </w:t>
      </w:r>
      <w:r>
        <w:rPr>
          <w:bCs/>
          <w:sz w:val="24"/>
          <w:szCs w:val="24"/>
        </w:rPr>
        <w:t>31 août</w:t>
      </w:r>
      <w:r w:rsidRPr="00F6620B">
        <w:rPr>
          <w:bCs/>
          <w:sz w:val="24"/>
          <w:szCs w:val="24"/>
        </w:rPr>
        <w:t xml:space="preserve"> 202</w:t>
      </w:r>
      <w:r>
        <w:rPr>
          <w:bCs/>
          <w:sz w:val="24"/>
          <w:szCs w:val="24"/>
        </w:rPr>
        <w:t>6</w:t>
      </w:r>
      <w:r w:rsidRPr="00F6620B">
        <w:rPr>
          <w:bCs/>
          <w:sz w:val="24"/>
          <w:szCs w:val="24"/>
        </w:rPr>
        <w:t>.</w:t>
      </w:r>
    </w:p>
    <w:p w14:paraId="7F3BE989" w14:textId="77777777" w:rsidR="009A485C" w:rsidRDefault="009A485C" w:rsidP="009A485C">
      <w:pPr>
        <w:spacing w:line="360" w:lineRule="auto"/>
        <w:jc w:val="both"/>
        <w:rPr>
          <w:bCs/>
          <w:sz w:val="24"/>
          <w:szCs w:val="24"/>
        </w:rPr>
      </w:pPr>
    </w:p>
    <w:p w14:paraId="387B2807" w14:textId="77777777" w:rsidR="009A485C" w:rsidRPr="0060773D" w:rsidRDefault="009A485C" w:rsidP="009A485C">
      <w:pPr>
        <w:spacing w:line="360" w:lineRule="auto"/>
        <w:jc w:val="both"/>
        <w:rPr>
          <w:b/>
          <w:sz w:val="24"/>
          <w:szCs w:val="24"/>
        </w:rPr>
      </w:pPr>
      <w:r w:rsidRPr="0060773D">
        <w:rPr>
          <w:b/>
          <w:sz w:val="24"/>
          <w:szCs w:val="24"/>
        </w:rPr>
        <w:t xml:space="preserve">Présents : </w:t>
      </w:r>
    </w:p>
    <w:p w14:paraId="67BB66BD" w14:textId="77777777" w:rsidR="009A485C" w:rsidRDefault="009A485C" w:rsidP="009A485C">
      <w:pPr>
        <w:spacing w:line="360" w:lineRule="auto"/>
        <w:jc w:val="both"/>
        <w:rPr>
          <w:bCs/>
          <w:sz w:val="24"/>
          <w:szCs w:val="24"/>
        </w:rPr>
      </w:pPr>
    </w:p>
    <w:p w14:paraId="1B614478" w14:textId="77777777" w:rsidR="009A485C" w:rsidRDefault="009A485C" w:rsidP="009A485C">
      <w:pPr>
        <w:spacing w:line="360" w:lineRule="auto"/>
      </w:pPr>
      <w:r>
        <w:t>Monsieur LAURANT Olivier</w:t>
      </w:r>
      <w:r>
        <w:tab/>
      </w:r>
      <w:r>
        <w:tab/>
        <w:t>Président</w:t>
      </w:r>
    </w:p>
    <w:p w14:paraId="7D8C60F8" w14:textId="77777777" w:rsidR="009A485C" w:rsidRDefault="009A485C" w:rsidP="009A485C">
      <w:pPr>
        <w:spacing w:line="360" w:lineRule="auto"/>
      </w:pPr>
      <w:r>
        <w:t>Monsieur NIVOIS Gaëtan</w:t>
      </w:r>
      <w:r>
        <w:tab/>
      </w:r>
      <w:r>
        <w:tab/>
        <w:t>Trésorier</w:t>
      </w:r>
    </w:p>
    <w:p w14:paraId="0D70FED6" w14:textId="77777777" w:rsidR="009A485C" w:rsidRDefault="009A485C" w:rsidP="009A485C">
      <w:pPr>
        <w:spacing w:line="360" w:lineRule="auto"/>
      </w:pPr>
      <w:r>
        <w:t>Madame GAMBIN Maureen</w:t>
      </w:r>
      <w:r>
        <w:tab/>
      </w:r>
      <w:r>
        <w:tab/>
        <w:t>Secrétaire</w:t>
      </w:r>
    </w:p>
    <w:p w14:paraId="42ED0B11" w14:textId="77777777" w:rsidR="009A485C" w:rsidRDefault="009A485C" w:rsidP="009A485C">
      <w:pPr>
        <w:spacing w:line="360" w:lineRule="auto"/>
      </w:pPr>
      <w:r>
        <w:t>Madame TOURY Annick</w:t>
      </w:r>
      <w:r>
        <w:tab/>
      </w:r>
      <w:r>
        <w:tab/>
        <w:t>Responsable Technique GPT</w:t>
      </w:r>
    </w:p>
    <w:p w14:paraId="1ACE7547" w14:textId="77777777" w:rsidR="009A485C" w:rsidRPr="00E60AD5" w:rsidRDefault="009A485C" w:rsidP="009A485C">
      <w:pPr>
        <w:spacing w:line="360" w:lineRule="auto"/>
        <w:rPr>
          <w:rFonts w:cs="Tahoma"/>
        </w:rPr>
      </w:pPr>
      <w:r>
        <w:t>Monsieur SALL</w:t>
      </w:r>
      <w:r>
        <w:rPr>
          <w:rFonts w:cs="Tahoma"/>
        </w:rPr>
        <w:t>É Aubin</w:t>
      </w:r>
      <w:r>
        <w:rPr>
          <w:rFonts w:cs="Tahoma"/>
        </w:rPr>
        <w:tab/>
      </w:r>
      <w:r>
        <w:rPr>
          <w:rFonts w:cs="Tahoma"/>
        </w:rPr>
        <w:tab/>
        <w:t>Membre de la commission GAM</w:t>
      </w:r>
    </w:p>
    <w:p w14:paraId="7D75E00F" w14:textId="77777777" w:rsidR="009A485C" w:rsidRDefault="009A485C" w:rsidP="009A485C">
      <w:pPr>
        <w:spacing w:line="360" w:lineRule="auto"/>
      </w:pPr>
      <w:r>
        <w:t>Monsieur LEGRELE Geoffroy</w:t>
      </w:r>
      <w:r>
        <w:tab/>
      </w:r>
      <w:r>
        <w:tab/>
        <w:t>Membre du comité de direction</w:t>
      </w:r>
    </w:p>
    <w:p w14:paraId="2E21934A" w14:textId="77777777" w:rsidR="009A485C" w:rsidRDefault="009A485C" w:rsidP="009A485C">
      <w:pPr>
        <w:spacing w:line="360" w:lineRule="auto"/>
      </w:pPr>
      <w:r>
        <w:t>Madame LEFEBVRE Florence</w:t>
      </w:r>
      <w:r>
        <w:tab/>
      </w:r>
      <w:r>
        <w:tab/>
        <w:t>Membre du comité de direction</w:t>
      </w:r>
    </w:p>
    <w:p w14:paraId="591C50AD" w14:textId="77777777" w:rsidR="009A485C" w:rsidRDefault="009A485C" w:rsidP="009A485C">
      <w:pPr>
        <w:spacing w:line="360" w:lineRule="auto"/>
      </w:pPr>
      <w:r w:rsidRPr="008B25C1">
        <w:t>Madame COLNET Sylvie</w:t>
      </w:r>
      <w:r w:rsidRPr="008B25C1">
        <w:tab/>
      </w:r>
      <w:r w:rsidRPr="008B25C1">
        <w:tab/>
      </w:r>
      <w:r>
        <w:t>Responsable Technique GAF</w:t>
      </w:r>
    </w:p>
    <w:p w14:paraId="2E4FF209" w14:textId="77777777" w:rsidR="009A485C" w:rsidRDefault="009A485C" w:rsidP="009A485C">
      <w:pPr>
        <w:spacing w:line="360" w:lineRule="auto"/>
      </w:pPr>
      <w:r>
        <w:t>Madame LOPEZ Aurélie</w:t>
      </w:r>
      <w:r>
        <w:tab/>
      </w:r>
      <w:r>
        <w:tab/>
        <w:t>Membre du comité de direction</w:t>
      </w:r>
    </w:p>
    <w:p w14:paraId="4C052068" w14:textId="77777777" w:rsidR="009A485C" w:rsidRDefault="009A485C" w:rsidP="009A485C">
      <w:pPr>
        <w:spacing w:line="360" w:lineRule="auto"/>
      </w:pPr>
      <w:r>
        <w:t>Madame ROGISSART Virginie</w:t>
      </w:r>
      <w:r>
        <w:tab/>
        <w:t>Membre du comité de direction</w:t>
      </w:r>
    </w:p>
    <w:p w14:paraId="0454470D" w14:textId="77777777" w:rsidR="009A485C" w:rsidRDefault="009A485C" w:rsidP="009A485C">
      <w:pPr>
        <w:spacing w:line="360" w:lineRule="auto"/>
      </w:pPr>
      <w:r>
        <w:lastRenderedPageBreak/>
        <w:t>Madame BEN BOUAZZA Emeline</w:t>
      </w:r>
      <w:r>
        <w:tab/>
        <w:t>Responsable Technique GR</w:t>
      </w:r>
    </w:p>
    <w:p w14:paraId="569FD47A" w14:textId="77777777" w:rsidR="009A485C" w:rsidRDefault="009A485C" w:rsidP="009A485C">
      <w:pPr>
        <w:spacing w:line="360" w:lineRule="auto"/>
      </w:pPr>
      <w:r>
        <w:t>Madame SERGI Laëtitia</w:t>
      </w:r>
      <w:r>
        <w:tab/>
      </w:r>
      <w:r>
        <w:tab/>
        <w:t>Vice -Présidente</w:t>
      </w:r>
    </w:p>
    <w:p w14:paraId="266E1ED9" w14:textId="77777777" w:rsidR="009A485C" w:rsidRDefault="009A485C" w:rsidP="009A485C">
      <w:pPr>
        <w:spacing w:line="360" w:lineRule="auto"/>
      </w:pPr>
      <w:r>
        <w:t>Madame JACOTTIN Anne-Laure</w:t>
      </w:r>
      <w:r>
        <w:tab/>
        <w:t>Délégué Technique Général</w:t>
      </w:r>
    </w:p>
    <w:p w14:paraId="38030C7B" w14:textId="77777777" w:rsidR="009A485C" w:rsidRDefault="009A485C" w:rsidP="009A485C">
      <w:pPr>
        <w:spacing w:line="360" w:lineRule="auto"/>
      </w:pPr>
      <w:r>
        <w:t>Madame FRENOIS Yolande</w:t>
      </w:r>
      <w:r>
        <w:tab/>
      </w:r>
      <w:r>
        <w:tab/>
        <w:t>Responsable Technique GAM</w:t>
      </w:r>
    </w:p>
    <w:p w14:paraId="68029DC7" w14:textId="77777777" w:rsidR="009A485C" w:rsidRDefault="009A485C" w:rsidP="009A485C">
      <w:pPr>
        <w:spacing w:line="360" w:lineRule="auto"/>
      </w:pPr>
      <w:r>
        <w:t>Madame MUSART Béatrice</w:t>
      </w:r>
      <w:r>
        <w:tab/>
      </w:r>
      <w:r>
        <w:tab/>
        <w:t>Membre du comité de direction</w:t>
      </w:r>
    </w:p>
    <w:p w14:paraId="75BD9B35" w14:textId="77777777" w:rsidR="0020278B" w:rsidRDefault="0020278B" w:rsidP="009A485C">
      <w:pPr>
        <w:spacing w:line="360" w:lineRule="auto"/>
      </w:pPr>
    </w:p>
    <w:p w14:paraId="345F3AAA" w14:textId="77777777" w:rsidR="009A485C" w:rsidRPr="0060773D" w:rsidRDefault="009A485C" w:rsidP="009A485C">
      <w:pPr>
        <w:spacing w:line="360" w:lineRule="auto"/>
        <w:rPr>
          <w:b/>
          <w:bCs/>
        </w:rPr>
      </w:pPr>
      <w:r w:rsidRPr="0060773D">
        <w:rPr>
          <w:b/>
          <w:bCs/>
        </w:rPr>
        <w:t xml:space="preserve">Excusés : </w:t>
      </w:r>
    </w:p>
    <w:p w14:paraId="445A61B3" w14:textId="77777777" w:rsidR="009A485C" w:rsidRDefault="009A485C" w:rsidP="009A485C">
      <w:pPr>
        <w:spacing w:line="360" w:lineRule="auto"/>
      </w:pPr>
    </w:p>
    <w:p w14:paraId="21A9C4B1" w14:textId="77777777" w:rsidR="009A485C" w:rsidRDefault="009A485C" w:rsidP="009A485C">
      <w:pPr>
        <w:spacing w:line="360" w:lineRule="auto"/>
      </w:pPr>
      <w:r w:rsidRPr="008B25C1">
        <w:t xml:space="preserve">Madame </w:t>
      </w:r>
      <w:r>
        <w:t>BAUDIER Valérie</w:t>
      </w:r>
      <w:r>
        <w:tab/>
      </w:r>
      <w:r>
        <w:tab/>
        <w:t>Membre de la commission GR</w:t>
      </w:r>
    </w:p>
    <w:p w14:paraId="4BF6106B" w14:textId="77777777" w:rsidR="009A485C" w:rsidRDefault="009A485C" w:rsidP="009A485C">
      <w:pPr>
        <w:spacing w:line="360" w:lineRule="auto"/>
      </w:pPr>
      <w:r>
        <w:t>Madame DORDAIN Isabelle</w:t>
      </w:r>
      <w:r>
        <w:tab/>
      </w:r>
      <w:r>
        <w:tab/>
        <w:t>Membre du comité de direction</w:t>
      </w:r>
    </w:p>
    <w:p w14:paraId="28EE47A0" w14:textId="77777777" w:rsidR="009A485C" w:rsidRDefault="009A485C" w:rsidP="009A485C">
      <w:pPr>
        <w:spacing w:line="360" w:lineRule="auto"/>
      </w:pPr>
      <w:r>
        <w:t>Monsieur GRASMUCK Jean-Paul</w:t>
      </w:r>
      <w:r>
        <w:tab/>
        <w:t xml:space="preserve">Président d’honneur </w:t>
      </w:r>
    </w:p>
    <w:p w14:paraId="023E3E72" w14:textId="77777777" w:rsidR="009A485C" w:rsidRDefault="009A485C" w:rsidP="009A485C">
      <w:pPr>
        <w:spacing w:line="360" w:lineRule="auto"/>
      </w:pPr>
    </w:p>
    <w:p w14:paraId="690599F4" w14:textId="77777777" w:rsidR="009A485C" w:rsidRDefault="009A485C" w:rsidP="009A485C">
      <w:pPr>
        <w:spacing w:line="360" w:lineRule="auto"/>
      </w:pPr>
    </w:p>
    <w:p w14:paraId="16F0142A" w14:textId="77777777" w:rsidR="009A485C" w:rsidRPr="005A4EB9" w:rsidRDefault="009A485C" w:rsidP="009A485C">
      <w:pPr>
        <w:spacing w:line="360" w:lineRule="auto"/>
        <w:jc w:val="both"/>
      </w:pPr>
      <w:r w:rsidRPr="005A4EB9">
        <w:rPr>
          <w:bCs/>
        </w:rPr>
        <w:t xml:space="preserve">La séance est présidée par Monsieur </w:t>
      </w:r>
      <w:r w:rsidRPr="005A4EB9">
        <w:t>Olivier LAURANT, Président du Comité Départemental de Gymnastique.</w:t>
      </w:r>
    </w:p>
    <w:p w14:paraId="13423FAA" w14:textId="77777777" w:rsidR="009A485C" w:rsidRDefault="009A485C" w:rsidP="009A485C">
      <w:pPr>
        <w:spacing w:line="360" w:lineRule="auto"/>
        <w:jc w:val="both"/>
        <w:rPr>
          <w:bCs/>
        </w:rPr>
      </w:pPr>
    </w:p>
    <w:p w14:paraId="6F911D45" w14:textId="0C528CF5" w:rsidR="009A485C" w:rsidRPr="00CF4D91" w:rsidRDefault="009A485C" w:rsidP="009A485C">
      <w:pPr>
        <w:spacing w:line="360" w:lineRule="auto"/>
        <w:jc w:val="both"/>
        <w:rPr>
          <w:b/>
        </w:rPr>
      </w:pPr>
      <w:r>
        <w:rPr>
          <w:b/>
        </w:rPr>
        <w:t>Attribution des compétitions pour la saison 2026/2027</w:t>
      </w:r>
    </w:p>
    <w:p w14:paraId="2D1CC8F8" w14:textId="77777777" w:rsidR="009A485C" w:rsidRDefault="009A485C" w:rsidP="009A485C">
      <w:pPr>
        <w:spacing w:line="360" w:lineRule="auto"/>
        <w:ind w:firstLine="708"/>
        <w:jc w:val="both"/>
        <w:rPr>
          <w:rFonts w:cs="Tahoma"/>
          <w:color w:val="000000"/>
        </w:rPr>
      </w:pPr>
    </w:p>
    <w:p w14:paraId="21103E9C" w14:textId="71E019FB" w:rsidR="009A485C" w:rsidRDefault="009A485C" w:rsidP="009A485C">
      <w:pPr>
        <w:spacing w:line="360" w:lineRule="auto"/>
        <w:ind w:firstLine="708"/>
        <w:jc w:val="both"/>
        <w:rPr>
          <w:rFonts w:cs="Tahoma"/>
          <w:color w:val="000000"/>
        </w:rPr>
      </w:pPr>
      <w:r>
        <w:rPr>
          <w:rFonts w:cs="Tahoma"/>
          <w:color w:val="000000"/>
        </w:rPr>
        <w:t>Dans un premier temps, le comité a débuté cette réunion par l’attribution des lieux aux diverses compétitions départementales.</w:t>
      </w:r>
    </w:p>
    <w:p w14:paraId="235BE59D" w14:textId="77777777" w:rsidR="0020278B" w:rsidRDefault="0020278B" w:rsidP="009A485C">
      <w:pPr>
        <w:spacing w:line="360" w:lineRule="auto"/>
        <w:ind w:firstLine="708"/>
        <w:jc w:val="both"/>
        <w:rPr>
          <w:rFonts w:cs="Tahoma"/>
          <w:color w:val="000000"/>
        </w:rPr>
      </w:pPr>
    </w:p>
    <w:p w14:paraId="71AFD371" w14:textId="628C69F2" w:rsidR="0020278B" w:rsidRDefault="0020278B" w:rsidP="0020278B">
      <w:pPr>
        <w:spacing w:line="360" w:lineRule="auto"/>
        <w:ind w:firstLine="708"/>
        <w:jc w:val="both"/>
        <w:rPr>
          <w:rFonts w:cs="Tahoma"/>
          <w:color w:val="000000"/>
        </w:rPr>
      </w:pPr>
      <w:r>
        <w:rPr>
          <w:rFonts w:cs="Tahoma"/>
          <w:color w:val="000000"/>
        </w:rPr>
        <w:t xml:space="preserve">La date pour </w:t>
      </w:r>
      <w:r w:rsidR="00432A7F" w:rsidRPr="00FA36E0">
        <w:rPr>
          <w:rFonts w:cs="Tahoma"/>
          <w:color w:val="000000"/>
        </w:rPr>
        <w:t>les Marcassins</w:t>
      </w:r>
      <w:r w:rsidRPr="00432A7F">
        <w:rPr>
          <w:rFonts w:cs="Tahoma"/>
          <w:b/>
          <w:color w:val="000000"/>
        </w:rPr>
        <w:t xml:space="preserve"> </w:t>
      </w:r>
      <w:r w:rsidR="00FA36E0">
        <w:rPr>
          <w:rFonts w:cs="Tahoma"/>
          <w:color w:val="000000"/>
        </w:rPr>
        <w:t>a</w:t>
      </w:r>
      <w:r>
        <w:rPr>
          <w:rFonts w:cs="Tahoma"/>
          <w:color w:val="000000"/>
        </w:rPr>
        <w:t xml:space="preserve"> été modifié</w:t>
      </w:r>
      <w:r w:rsidR="00AD492A">
        <w:rPr>
          <w:rFonts w:cs="Tahoma"/>
          <w:color w:val="000000"/>
        </w:rPr>
        <w:t>e</w:t>
      </w:r>
      <w:r>
        <w:rPr>
          <w:rFonts w:cs="Tahoma"/>
          <w:color w:val="000000"/>
        </w:rPr>
        <w:t xml:space="preserve"> et déplacé</w:t>
      </w:r>
      <w:r w:rsidR="00AD492A">
        <w:rPr>
          <w:rFonts w:cs="Tahoma"/>
          <w:color w:val="000000"/>
        </w:rPr>
        <w:t xml:space="preserve">e </w:t>
      </w:r>
      <w:r>
        <w:rPr>
          <w:rFonts w:cs="Tahoma"/>
          <w:color w:val="000000"/>
        </w:rPr>
        <w:t>au 6 février 2027</w:t>
      </w:r>
      <w:r w:rsidR="00432A7F">
        <w:rPr>
          <w:rFonts w:cs="Tahoma"/>
          <w:color w:val="000000"/>
        </w:rPr>
        <w:t xml:space="preserve"> et sera à Rethel.</w:t>
      </w:r>
      <w:r>
        <w:rPr>
          <w:rFonts w:cs="Tahoma"/>
          <w:color w:val="000000"/>
        </w:rPr>
        <w:t xml:space="preserve"> De plus, il a été décidé de rassembler les fédéral A GAM avec les performances GAM/GAF pour une question de sécurité.</w:t>
      </w:r>
    </w:p>
    <w:p w14:paraId="1BD79BFA" w14:textId="2D6AD22D" w:rsidR="00432A7F" w:rsidRDefault="00432A7F" w:rsidP="0020278B">
      <w:pPr>
        <w:spacing w:line="360" w:lineRule="auto"/>
        <w:ind w:firstLine="708"/>
        <w:jc w:val="both"/>
        <w:rPr>
          <w:rFonts w:cs="Tahoma"/>
          <w:color w:val="000000"/>
        </w:rPr>
      </w:pPr>
    </w:p>
    <w:p w14:paraId="6F7E6331" w14:textId="6F0CEEE1" w:rsidR="00432A7F" w:rsidRPr="00432A7F" w:rsidRDefault="00432A7F" w:rsidP="0020278B">
      <w:pPr>
        <w:spacing w:line="360" w:lineRule="auto"/>
        <w:ind w:firstLine="708"/>
        <w:jc w:val="both"/>
        <w:rPr>
          <w:rFonts w:cs="Tahoma"/>
          <w:b/>
          <w:color w:val="000000"/>
        </w:rPr>
      </w:pPr>
      <w:r w:rsidRPr="00432A7F">
        <w:rPr>
          <w:rFonts w:cs="Tahoma"/>
          <w:b/>
          <w:bCs/>
          <w:noProof/>
          <w14:ligatures w14:val="standardContextual"/>
        </w:rPr>
        <w:drawing>
          <wp:anchor distT="0" distB="0" distL="114300" distR="114300" simplePos="0" relativeHeight="251660288" behindDoc="0" locked="0" layoutInCell="1" allowOverlap="1" wp14:anchorId="043743A8" wp14:editId="1E4A5FCC">
            <wp:simplePos x="0" y="0"/>
            <wp:positionH relativeFrom="column">
              <wp:posOffset>296545</wp:posOffset>
            </wp:positionH>
            <wp:positionV relativeFrom="page">
              <wp:posOffset>7482840</wp:posOffset>
            </wp:positionV>
            <wp:extent cx="5137785" cy="2712720"/>
            <wp:effectExtent l="0" t="0" r="5715" b="0"/>
            <wp:wrapTopAndBottom/>
            <wp:docPr id="2113384136"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3384136" name="Image 2113384136"/>
                    <pic:cNvPicPr/>
                  </pic:nvPicPr>
                  <pic:blipFill>
                    <a:blip r:embed="rId5">
                      <a:extLst>
                        <a:ext uri="{28A0092B-C50C-407E-A947-70E740481C1C}">
                          <a14:useLocalDpi xmlns:a14="http://schemas.microsoft.com/office/drawing/2010/main" val="0"/>
                        </a:ext>
                      </a:extLst>
                    </a:blip>
                    <a:stretch>
                      <a:fillRect/>
                    </a:stretch>
                  </pic:blipFill>
                  <pic:spPr>
                    <a:xfrm>
                      <a:off x="0" y="0"/>
                      <a:ext cx="5137785" cy="2712720"/>
                    </a:xfrm>
                    <a:prstGeom prst="rect">
                      <a:avLst/>
                    </a:prstGeom>
                  </pic:spPr>
                </pic:pic>
              </a:graphicData>
            </a:graphic>
          </wp:anchor>
        </w:drawing>
      </w:r>
      <w:r w:rsidRPr="00432A7F">
        <w:rPr>
          <w:rFonts w:cs="Tahoma"/>
          <w:b/>
          <w:color w:val="000000"/>
        </w:rPr>
        <w:t>COMPETITIONS GR</w:t>
      </w:r>
    </w:p>
    <w:p w14:paraId="4803F00E" w14:textId="16299A30" w:rsidR="009A485C" w:rsidRPr="00432A7F" w:rsidRDefault="00432A7F" w:rsidP="00432A7F">
      <w:pPr>
        <w:spacing w:line="360" w:lineRule="auto"/>
        <w:rPr>
          <w:rFonts w:cs="Tahoma"/>
          <w:b/>
          <w:bCs/>
        </w:rPr>
      </w:pPr>
      <w:r w:rsidRPr="00432A7F">
        <w:rPr>
          <w:rFonts w:cs="Tahoma"/>
          <w:b/>
          <w:bCs/>
        </w:rPr>
        <w:lastRenderedPageBreak/>
        <w:t>COMPETTIONS GAF/GAM ET EVENEMENT</w:t>
      </w:r>
      <w:r>
        <w:rPr>
          <w:rFonts w:cs="Tahoma"/>
          <w:b/>
          <w:bCs/>
        </w:rPr>
        <w:t>S</w:t>
      </w:r>
      <w:r w:rsidRPr="00432A7F">
        <w:rPr>
          <w:rFonts w:cs="Tahoma"/>
          <w:b/>
          <w:bCs/>
        </w:rPr>
        <w:t xml:space="preserve"> GPT</w:t>
      </w:r>
    </w:p>
    <w:p w14:paraId="5A286D3B" w14:textId="15D3861D" w:rsidR="009A485C" w:rsidRDefault="0020278B" w:rsidP="0020278B">
      <w:pPr>
        <w:spacing w:line="360" w:lineRule="auto"/>
        <w:jc w:val="center"/>
        <w:rPr>
          <w:rFonts w:cs="Tahoma"/>
          <w:bCs/>
        </w:rPr>
      </w:pPr>
      <w:r>
        <w:rPr>
          <w:rFonts w:cs="Tahoma"/>
          <w:bCs/>
          <w:noProof/>
          <w14:ligatures w14:val="standardContextual"/>
        </w:rPr>
        <w:drawing>
          <wp:inline distT="0" distB="0" distL="0" distR="0" wp14:anchorId="482C3291" wp14:editId="0F95AAE1">
            <wp:extent cx="5435030" cy="4683511"/>
            <wp:effectExtent l="0" t="0" r="635" b="3175"/>
            <wp:docPr id="1220407290"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0407290" name="Image 1220407290"/>
                    <pic:cNvPicPr/>
                  </pic:nvPicPr>
                  <pic:blipFill rotWithShape="1">
                    <a:blip r:embed="rId6">
                      <a:extLst>
                        <a:ext uri="{28A0092B-C50C-407E-A947-70E740481C1C}">
                          <a14:useLocalDpi xmlns:a14="http://schemas.microsoft.com/office/drawing/2010/main" val="0"/>
                        </a:ext>
                      </a:extLst>
                    </a:blip>
                    <a:srcRect t="38322"/>
                    <a:stretch>
                      <a:fillRect/>
                    </a:stretch>
                  </pic:blipFill>
                  <pic:spPr bwMode="auto">
                    <a:xfrm>
                      <a:off x="0" y="0"/>
                      <a:ext cx="5513781" cy="4751373"/>
                    </a:xfrm>
                    <a:prstGeom prst="rect">
                      <a:avLst/>
                    </a:prstGeom>
                    <a:ln>
                      <a:noFill/>
                    </a:ln>
                    <a:extLst>
                      <a:ext uri="{53640926-AAD7-44D8-BBD7-CCE9431645EC}">
                        <a14:shadowObscured xmlns:a14="http://schemas.microsoft.com/office/drawing/2010/main"/>
                      </a:ext>
                    </a:extLst>
                  </pic:spPr>
                </pic:pic>
              </a:graphicData>
            </a:graphic>
          </wp:inline>
        </w:drawing>
      </w:r>
    </w:p>
    <w:p w14:paraId="1AA25CBB" w14:textId="77777777" w:rsidR="0020278B" w:rsidRPr="0020278B" w:rsidRDefault="0020278B" w:rsidP="0020278B">
      <w:pPr>
        <w:spacing w:line="360" w:lineRule="auto"/>
        <w:jc w:val="center"/>
        <w:rPr>
          <w:rFonts w:cs="Tahoma"/>
          <w:bCs/>
        </w:rPr>
      </w:pPr>
    </w:p>
    <w:p w14:paraId="62A86377" w14:textId="4D5E12AA" w:rsidR="009A485C" w:rsidRDefault="009A485C" w:rsidP="009A485C">
      <w:pPr>
        <w:spacing w:line="360" w:lineRule="auto"/>
        <w:jc w:val="both"/>
        <w:rPr>
          <w:b/>
        </w:rPr>
      </w:pPr>
      <w:r>
        <w:rPr>
          <w:b/>
        </w:rPr>
        <w:t>Projet associatif du comité départemental de gymnastique</w:t>
      </w:r>
    </w:p>
    <w:p w14:paraId="7D8F15F9" w14:textId="77777777" w:rsidR="009A485C" w:rsidRDefault="009A485C" w:rsidP="009A485C">
      <w:pPr>
        <w:spacing w:line="360" w:lineRule="auto"/>
        <w:jc w:val="both"/>
        <w:rPr>
          <w:b/>
        </w:rPr>
      </w:pPr>
    </w:p>
    <w:p w14:paraId="3DFEA42D" w14:textId="6184266D" w:rsidR="0020278B" w:rsidRDefault="0020278B" w:rsidP="009A485C">
      <w:pPr>
        <w:spacing w:line="360" w:lineRule="auto"/>
        <w:jc w:val="both"/>
        <w:rPr>
          <w:bCs/>
        </w:rPr>
      </w:pPr>
      <w:r>
        <w:rPr>
          <w:b/>
        </w:rPr>
        <w:tab/>
      </w:r>
      <w:r>
        <w:rPr>
          <w:bCs/>
        </w:rPr>
        <w:t>L’ensemble des membres du comité ont reçu le projet associatif, rédigé par notre agent de développement, par mail.</w:t>
      </w:r>
    </w:p>
    <w:p w14:paraId="433C4E03" w14:textId="77777777" w:rsidR="0020278B" w:rsidRDefault="0020278B" w:rsidP="009A485C">
      <w:pPr>
        <w:spacing w:line="360" w:lineRule="auto"/>
        <w:jc w:val="both"/>
        <w:rPr>
          <w:bCs/>
        </w:rPr>
      </w:pPr>
    </w:p>
    <w:p w14:paraId="466FED1D" w14:textId="5C8C6DA0" w:rsidR="0020278B" w:rsidRDefault="0020278B" w:rsidP="009A485C">
      <w:pPr>
        <w:spacing w:line="360" w:lineRule="auto"/>
        <w:jc w:val="both"/>
        <w:rPr>
          <w:bCs/>
        </w:rPr>
      </w:pPr>
      <w:r>
        <w:rPr>
          <w:bCs/>
        </w:rPr>
        <w:t>Notre agent de développement présente à l’ensemble des personnes présentes le projet. De plus, une discussion est ouverte au sujet des différents axes présentés. Il est proposé d’ajouter un axe 4 ou bien de préciser davantage l’axe 3 déjà présent. Mais également d’y ajouter des chiffres dans ce projet pour fixer des lignes directrices.</w:t>
      </w:r>
    </w:p>
    <w:p w14:paraId="2D3B60BC" w14:textId="77777777" w:rsidR="0020278B" w:rsidRDefault="0020278B" w:rsidP="009A485C">
      <w:pPr>
        <w:spacing w:line="360" w:lineRule="auto"/>
        <w:jc w:val="both"/>
        <w:rPr>
          <w:bCs/>
        </w:rPr>
      </w:pPr>
    </w:p>
    <w:p w14:paraId="05E92618" w14:textId="7C4C6813" w:rsidR="0020278B" w:rsidRDefault="0020278B" w:rsidP="009A485C">
      <w:pPr>
        <w:spacing w:line="360" w:lineRule="auto"/>
        <w:jc w:val="both"/>
        <w:rPr>
          <w:bCs/>
        </w:rPr>
      </w:pPr>
      <w:r>
        <w:rPr>
          <w:bCs/>
        </w:rPr>
        <w:t>Ce projet associatif a pour but d’être une représentation du comité et de ses activités.</w:t>
      </w:r>
    </w:p>
    <w:p w14:paraId="1BCF6CAD" w14:textId="68CFFF71" w:rsidR="0020278B" w:rsidRDefault="0020278B" w:rsidP="009A485C">
      <w:pPr>
        <w:spacing w:line="360" w:lineRule="auto"/>
        <w:jc w:val="both"/>
        <w:rPr>
          <w:bCs/>
        </w:rPr>
      </w:pPr>
    </w:p>
    <w:p w14:paraId="4A02F8B8" w14:textId="550CD1AB" w:rsidR="00432A7F" w:rsidRDefault="00432A7F" w:rsidP="009A485C">
      <w:pPr>
        <w:spacing w:line="360" w:lineRule="auto"/>
        <w:jc w:val="both"/>
        <w:rPr>
          <w:bCs/>
        </w:rPr>
      </w:pPr>
    </w:p>
    <w:p w14:paraId="67D469BB" w14:textId="77777777" w:rsidR="00432A7F" w:rsidRPr="0020278B" w:rsidRDefault="00432A7F" w:rsidP="009A485C">
      <w:pPr>
        <w:spacing w:line="360" w:lineRule="auto"/>
        <w:jc w:val="both"/>
        <w:rPr>
          <w:bCs/>
        </w:rPr>
      </w:pPr>
    </w:p>
    <w:p w14:paraId="754AE166" w14:textId="450BAA37" w:rsidR="009A485C" w:rsidRPr="000A742D" w:rsidRDefault="009A485C" w:rsidP="009A485C">
      <w:pPr>
        <w:spacing w:line="360" w:lineRule="auto"/>
        <w:jc w:val="both"/>
        <w:rPr>
          <w:b/>
        </w:rPr>
      </w:pPr>
      <w:r>
        <w:rPr>
          <w:b/>
        </w:rPr>
        <w:lastRenderedPageBreak/>
        <w:t>Récompenses du CDOS</w:t>
      </w:r>
    </w:p>
    <w:p w14:paraId="54B5EE21" w14:textId="77777777" w:rsidR="009A485C" w:rsidRDefault="009A485C" w:rsidP="009A485C">
      <w:pPr>
        <w:spacing w:line="360" w:lineRule="auto"/>
        <w:jc w:val="both"/>
        <w:rPr>
          <w:bCs/>
        </w:rPr>
      </w:pPr>
    </w:p>
    <w:p w14:paraId="179A7AF8" w14:textId="1FF7C492" w:rsidR="0020278B" w:rsidRDefault="0020278B" w:rsidP="0020278B">
      <w:pPr>
        <w:spacing w:line="360" w:lineRule="auto"/>
        <w:ind w:firstLine="708"/>
        <w:jc w:val="both"/>
        <w:rPr>
          <w:bCs/>
        </w:rPr>
      </w:pPr>
      <w:r>
        <w:rPr>
          <w:bCs/>
        </w:rPr>
        <w:t xml:space="preserve">L’ensemble des clubs ont reçu le document du CDOS afin de postuler pour les récompenses. </w:t>
      </w:r>
    </w:p>
    <w:p w14:paraId="11DA0193" w14:textId="77777777" w:rsidR="008B324C" w:rsidRDefault="008B324C" w:rsidP="0020278B">
      <w:pPr>
        <w:spacing w:line="360" w:lineRule="auto"/>
        <w:ind w:firstLine="708"/>
        <w:jc w:val="both"/>
        <w:rPr>
          <w:bCs/>
        </w:rPr>
      </w:pPr>
    </w:p>
    <w:p w14:paraId="5DCAB4BF" w14:textId="3849D896" w:rsidR="0020278B" w:rsidRDefault="008B324C" w:rsidP="0020278B">
      <w:pPr>
        <w:spacing w:line="360" w:lineRule="auto"/>
        <w:ind w:firstLine="708"/>
        <w:jc w:val="both"/>
        <w:rPr>
          <w:bCs/>
        </w:rPr>
      </w:pPr>
      <w:r>
        <w:rPr>
          <w:bCs/>
        </w:rPr>
        <w:t xml:space="preserve">Les clubs peuvent proposer une personne par catégorie, c’est le CDOS qui choisira. Ce document est à remplir avant le 30 septembre. </w:t>
      </w:r>
    </w:p>
    <w:p w14:paraId="7DEC1684" w14:textId="77777777" w:rsidR="008B324C" w:rsidRDefault="008B324C" w:rsidP="0020278B">
      <w:pPr>
        <w:spacing w:line="360" w:lineRule="auto"/>
        <w:ind w:firstLine="708"/>
        <w:jc w:val="both"/>
        <w:rPr>
          <w:bCs/>
        </w:rPr>
      </w:pPr>
    </w:p>
    <w:p w14:paraId="54F0DD2B" w14:textId="1B8FFD10" w:rsidR="008B324C" w:rsidRDefault="008B324C" w:rsidP="0020278B">
      <w:pPr>
        <w:spacing w:line="360" w:lineRule="auto"/>
        <w:ind w:firstLine="708"/>
        <w:jc w:val="both"/>
        <w:rPr>
          <w:bCs/>
        </w:rPr>
      </w:pPr>
      <w:r>
        <w:rPr>
          <w:bCs/>
        </w:rPr>
        <w:t xml:space="preserve">À ce jour, les clubs de Nouzonville et de Carignan ont postulé. Nouzonville a postulé pour la catégorie équipe féminine et Emma NIGRA en juge. Carignan a postulé pour la catégorie équipe masculine et Mathis DEMANCHE en juge. </w:t>
      </w:r>
    </w:p>
    <w:p w14:paraId="5E37BE64" w14:textId="77777777" w:rsidR="008B324C" w:rsidRDefault="008B324C" w:rsidP="0020278B">
      <w:pPr>
        <w:spacing w:line="360" w:lineRule="auto"/>
        <w:ind w:firstLine="708"/>
        <w:jc w:val="both"/>
        <w:rPr>
          <w:bCs/>
        </w:rPr>
      </w:pPr>
    </w:p>
    <w:p w14:paraId="3561065A" w14:textId="35C97E6A" w:rsidR="008B324C" w:rsidRDefault="008B324C" w:rsidP="0020278B">
      <w:pPr>
        <w:spacing w:line="360" w:lineRule="auto"/>
        <w:ind w:firstLine="708"/>
        <w:jc w:val="both"/>
        <w:rPr>
          <w:bCs/>
        </w:rPr>
      </w:pPr>
      <w:r>
        <w:rPr>
          <w:bCs/>
        </w:rPr>
        <w:t>La cérémonie pour les récompenses se tiendra le 17 décembre.</w:t>
      </w:r>
    </w:p>
    <w:p w14:paraId="6F8BCFA0" w14:textId="77777777" w:rsidR="008B324C" w:rsidRPr="00C60E01" w:rsidRDefault="008B324C" w:rsidP="0020278B">
      <w:pPr>
        <w:spacing w:line="360" w:lineRule="auto"/>
        <w:ind w:firstLine="708"/>
        <w:jc w:val="both"/>
        <w:rPr>
          <w:bCs/>
        </w:rPr>
      </w:pPr>
    </w:p>
    <w:p w14:paraId="6F57C778" w14:textId="7EBE8BE3" w:rsidR="009A485C" w:rsidRPr="004F3DF7" w:rsidRDefault="009A485C" w:rsidP="009A485C">
      <w:pPr>
        <w:spacing w:line="360" w:lineRule="auto"/>
        <w:jc w:val="both"/>
        <w:rPr>
          <w:b/>
        </w:rPr>
      </w:pPr>
      <w:r>
        <w:rPr>
          <w:b/>
        </w:rPr>
        <w:t>Date AG du comité départemental de gymnastique</w:t>
      </w:r>
    </w:p>
    <w:p w14:paraId="158C3FC1" w14:textId="77777777" w:rsidR="009A485C" w:rsidRDefault="009A485C" w:rsidP="009A485C">
      <w:pPr>
        <w:spacing w:line="360" w:lineRule="auto"/>
        <w:jc w:val="both"/>
        <w:rPr>
          <w:bCs/>
        </w:rPr>
      </w:pPr>
    </w:p>
    <w:p w14:paraId="15969F35" w14:textId="4069FC4D" w:rsidR="008B324C" w:rsidRDefault="008B324C" w:rsidP="009A485C">
      <w:pPr>
        <w:spacing w:line="360" w:lineRule="auto"/>
        <w:jc w:val="both"/>
        <w:rPr>
          <w:bCs/>
        </w:rPr>
      </w:pPr>
      <w:r>
        <w:rPr>
          <w:bCs/>
        </w:rPr>
        <w:tab/>
        <w:t>Le comité fixe la date du vendredi 8 janvier 2027 avec la galette des rois à Nouzonville.</w:t>
      </w:r>
    </w:p>
    <w:p w14:paraId="674CA974" w14:textId="77777777" w:rsidR="008B324C" w:rsidRDefault="008B324C" w:rsidP="009A485C">
      <w:pPr>
        <w:spacing w:line="360" w:lineRule="auto"/>
        <w:jc w:val="both"/>
        <w:rPr>
          <w:b/>
        </w:rPr>
      </w:pPr>
    </w:p>
    <w:p w14:paraId="00DEB6A7" w14:textId="48BA2489" w:rsidR="009A485C" w:rsidRDefault="009A485C" w:rsidP="009A485C">
      <w:pPr>
        <w:spacing w:line="360" w:lineRule="auto"/>
        <w:jc w:val="both"/>
        <w:rPr>
          <w:b/>
        </w:rPr>
      </w:pPr>
      <w:r>
        <w:rPr>
          <w:b/>
        </w:rPr>
        <w:t>Assemblée générale extraordinaire</w:t>
      </w:r>
    </w:p>
    <w:p w14:paraId="4F645C53" w14:textId="77777777" w:rsidR="009A485C" w:rsidRDefault="009A485C" w:rsidP="009A485C">
      <w:pPr>
        <w:spacing w:line="360" w:lineRule="auto"/>
        <w:jc w:val="both"/>
        <w:rPr>
          <w:bCs/>
        </w:rPr>
      </w:pPr>
    </w:p>
    <w:p w14:paraId="653E6611" w14:textId="4AAE9DD9" w:rsidR="00592CE3" w:rsidRDefault="00592CE3" w:rsidP="009A485C">
      <w:pPr>
        <w:spacing w:line="360" w:lineRule="auto"/>
        <w:jc w:val="both"/>
        <w:rPr>
          <w:bCs/>
        </w:rPr>
      </w:pPr>
      <w:r>
        <w:rPr>
          <w:bCs/>
        </w:rPr>
        <w:tab/>
        <w:t xml:space="preserve">Une assemblée générale </w:t>
      </w:r>
      <w:r w:rsidRPr="00FA36E0">
        <w:rPr>
          <w:bCs/>
        </w:rPr>
        <w:t>extraordinaire s</w:t>
      </w:r>
      <w:r w:rsidR="00432A7F" w:rsidRPr="00FA36E0">
        <w:rPr>
          <w:bCs/>
        </w:rPr>
        <w:t>e tiendra juste avant l’AG</w:t>
      </w:r>
      <w:r>
        <w:rPr>
          <w:bCs/>
        </w:rPr>
        <w:t xml:space="preserve"> afin de réaliser une mise en conformité de la </w:t>
      </w:r>
      <w:r w:rsidR="00AD492A">
        <w:rPr>
          <w:bCs/>
        </w:rPr>
        <w:t>F</w:t>
      </w:r>
      <w:r>
        <w:rPr>
          <w:bCs/>
        </w:rPr>
        <w:t xml:space="preserve">édération française de gymnastique avec les lois. </w:t>
      </w:r>
    </w:p>
    <w:p w14:paraId="5C59AA2D" w14:textId="77777777" w:rsidR="00592CE3" w:rsidRDefault="00592CE3" w:rsidP="009A485C">
      <w:pPr>
        <w:spacing w:line="360" w:lineRule="auto"/>
        <w:jc w:val="both"/>
        <w:rPr>
          <w:bCs/>
        </w:rPr>
      </w:pPr>
    </w:p>
    <w:p w14:paraId="64F291E0" w14:textId="2AFA377D" w:rsidR="00592CE3" w:rsidRDefault="00592CE3" w:rsidP="00592CE3">
      <w:pPr>
        <w:spacing w:line="360" w:lineRule="auto"/>
        <w:ind w:firstLine="708"/>
        <w:jc w:val="both"/>
        <w:rPr>
          <w:bCs/>
        </w:rPr>
      </w:pPr>
      <w:r>
        <w:rPr>
          <w:bCs/>
        </w:rPr>
        <w:t>Lors de celle-ci, il a été décidé qu’il n’était pas possible de cumuler le poste de président de comité départemental et le poste de président de comité régional. De plus, les médecins peuvent désormais rester plus de 3 ans dans le comité directeur.</w:t>
      </w:r>
    </w:p>
    <w:p w14:paraId="4BF2474F" w14:textId="77777777" w:rsidR="009A485C" w:rsidRDefault="009A485C" w:rsidP="009A485C">
      <w:pPr>
        <w:spacing w:line="360" w:lineRule="auto"/>
        <w:jc w:val="both"/>
        <w:rPr>
          <w:bCs/>
        </w:rPr>
      </w:pPr>
    </w:p>
    <w:p w14:paraId="28A6916B" w14:textId="2DB1A93B" w:rsidR="009A485C" w:rsidRPr="00A96F21" w:rsidRDefault="009A485C" w:rsidP="009A485C">
      <w:pPr>
        <w:spacing w:line="360" w:lineRule="auto"/>
        <w:jc w:val="both"/>
        <w:rPr>
          <w:bCs/>
        </w:rPr>
      </w:pPr>
      <w:r>
        <w:rPr>
          <w:b/>
        </w:rPr>
        <w:t>Présentation et échanges autour de différents projets à venir</w:t>
      </w:r>
    </w:p>
    <w:p w14:paraId="1925890B" w14:textId="77777777" w:rsidR="009A485C" w:rsidRDefault="009A485C" w:rsidP="009A485C">
      <w:pPr>
        <w:spacing w:line="360" w:lineRule="auto"/>
        <w:jc w:val="both"/>
        <w:rPr>
          <w:bCs/>
        </w:rPr>
      </w:pPr>
    </w:p>
    <w:p w14:paraId="22C17258" w14:textId="560E0F0C" w:rsidR="00592CE3" w:rsidRDefault="00592CE3" w:rsidP="009A485C">
      <w:pPr>
        <w:spacing w:line="360" w:lineRule="auto"/>
        <w:jc w:val="both"/>
        <w:rPr>
          <w:bCs/>
        </w:rPr>
      </w:pPr>
      <w:r>
        <w:rPr>
          <w:bCs/>
        </w:rPr>
        <w:tab/>
        <w:t xml:space="preserve">Deux projets ont été évoqués : la compétition individuelle GR et le grand </w:t>
      </w:r>
      <w:r w:rsidR="00FA36E0">
        <w:rPr>
          <w:bCs/>
        </w:rPr>
        <w:t>événement à</w:t>
      </w:r>
      <w:r>
        <w:rPr>
          <w:bCs/>
        </w:rPr>
        <w:t xml:space="preserve"> Bourges.</w:t>
      </w:r>
    </w:p>
    <w:p w14:paraId="76B384C8" w14:textId="78703DBB" w:rsidR="00592CE3" w:rsidRDefault="00592CE3" w:rsidP="009A485C">
      <w:pPr>
        <w:spacing w:line="360" w:lineRule="auto"/>
        <w:jc w:val="both"/>
        <w:rPr>
          <w:bCs/>
        </w:rPr>
      </w:pPr>
    </w:p>
    <w:p w14:paraId="0FD2DEC3" w14:textId="038D88B6" w:rsidR="00592CE3" w:rsidRDefault="00592CE3" w:rsidP="009A485C">
      <w:pPr>
        <w:spacing w:line="360" w:lineRule="auto"/>
        <w:jc w:val="both"/>
        <w:rPr>
          <w:bCs/>
        </w:rPr>
      </w:pPr>
      <w:r>
        <w:rPr>
          <w:bCs/>
        </w:rPr>
        <w:tab/>
        <w:t>Concernant la compétition individuelle GR, plusieurs clubs du département de la Marne seraient partant</w:t>
      </w:r>
      <w:r w:rsidR="00AD492A">
        <w:rPr>
          <w:bCs/>
        </w:rPr>
        <w:t>s</w:t>
      </w:r>
      <w:r>
        <w:rPr>
          <w:bCs/>
        </w:rPr>
        <w:t xml:space="preserve">. Il y aurait 2 niveaux individuels et 4 catégories d’âges. Celle-ci se déroulerait </w:t>
      </w:r>
      <w:r>
        <w:rPr>
          <w:bCs/>
        </w:rPr>
        <w:lastRenderedPageBreak/>
        <w:t>le 9 janvier 2027. Un appel au club va être lanc</w:t>
      </w:r>
      <w:r w:rsidR="00AD492A">
        <w:rPr>
          <w:bCs/>
        </w:rPr>
        <w:t>é</w:t>
      </w:r>
      <w:r>
        <w:rPr>
          <w:bCs/>
        </w:rPr>
        <w:t xml:space="preserve"> et le prix d’engagement est fixé à 10€ pour les individuels.</w:t>
      </w:r>
    </w:p>
    <w:p w14:paraId="746945E5" w14:textId="6E32CC4F" w:rsidR="00592CE3" w:rsidRDefault="00592CE3" w:rsidP="009A485C">
      <w:pPr>
        <w:spacing w:line="360" w:lineRule="auto"/>
        <w:jc w:val="both"/>
        <w:rPr>
          <w:bCs/>
        </w:rPr>
      </w:pPr>
    </w:p>
    <w:p w14:paraId="736B6D4A" w14:textId="7EC21F9D" w:rsidR="00592CE3" w:rsidRDefault="00592CE3" w:rsidP="009A485C">
      <w:pPr>
        <w:spacing w:line="360" w:lineRule="auto"/>
        <w:jc w:val="both"/>
        <w:rPr>
          <w:bCs/>
        </w:rPr>
      </w:pPr>
      <w:r>
        <w:rPr>
          <w:bCs/>
        </w:rPr>
        <w:tab/>
        <w:t>Le grand événement à Bourges se déroulera du 2 au 4 juillet 2027. Il a pour but de rassembler un groupe sur un moment et présenter un ensemble. L’intérêt ici est de mêler les disciplines et potentiellement du loisir. Cela serait plus une action de club plutôt qu’une action du comité départemental.</w:t>
      </w:r>
    </w:p>
    <w:p w14:paraId="1B18149A" w14:textId="6D8DC71A" w:rsidR="009A485C" w:rsidRDefault="009A485C" w:rsidP="009A485C">
      <w:pPr>
        <w:spacing w:line="360" w:lineRule="auto"/>
        <w:jc w:val="both"/>
        <w:rPr>
          <w:bCs/>
        </w:rPr>
      </w:pPr>
    </w:p>
    <w:p w14:paraId="05DB097A" w14:textId="650A5945" w:rsidR="009A485C" w:rsidRPr="00A96F21" w:rsidRDefault="009A485C" w:rsidP="009A485C">
      <w:pPr>
        <w:spacing w:line="360" w:lineRule="auto"/>
        <w:jc w:val="both"/>
        <w:rPr>
          <w:bCs/>
        </w:rPr>
      </w:pPr>
      <w:r>
        <w:rPr>
          <w:b/>
        </w:rPr>
        <w:t>Questions diverses</w:t>
      </w:r>
    </w:p>
    <w:p w14:paraId="367F61C7" w14:textId="5975423B" w:rsidR="009A485C" w:rsidRDefault="009A485C" w:rsidP="009A485C">
      <w:pPr>
        <w:spacing w:line="360" w:lineRule="auto"/>
        <w:jc w:val="both"/>
        <w:rPr>
          <w:bCs/>
        </w:rPr>
      </w:pPr>
    </w:p>
    <w:p w14:paraId="1E775273" w14:textId="2A17D4B8" w:rsidR="00592CE3" w:rsidRDefault="00592CE3" w:rsidP="009A485C">
      <w:pPr>
        <w:spacing w:line="360" w:lineRule="auto"/>
        <w:jc w:val="both"/>
        <w:rPr>
          <w:bCs/>
        </w:rPr>
      </w:pPr>
      <w:r>
        <w:rPr>
          <w:bCs/>
        </w:rPr>
        <w:tab/>
        <w:t xml:space="preserve">La première interrogation soulevée concerne la responsable des juges GAF. Le comité décide de l’aider pour obtenir sa formation « gestes qui sauvent ». En revanche, le comité directeur décide que pour cette année 2026/2027, Maureen GAMBIN sera responsable des juges et responsable des juges niveau 1 GAF. </w:t>
      </w:r>
    </w:p>
    <w:p w14:paraId="39F0D5BF" w14:textId="09049EB8" w:rsidR="00592CE3" w:rsidRDefault="00592CE3" w:rsidP="009A485C">
      <w:pPr>
        <w:spacing w:line="360" w:lineRule="auto"/>
        <w:jc w:val="both"/>
        <w:rPr>
          <w:bCs/>
        </w:rPr>
      </w:pPr>
    </w:p>
    <w:p w14:paraId="56160485" w14:textId="35776D37" w:rsidR="00592CE3" w:rsidRDefault="00AD492A" w:rsidP="00AD492A">
      <w:pPr>
        <w:spacing w:line="360" w:lineRule="auto"/>
        <w:ind w:firstLine="708"/>
        <w:jc w:val="both"/>
        <w:rPr>
          <w:bCs/>
        </w:rPr>
      </w:pPr>
      <w:r>
        <w:rPr>
          <w:bCs/>
        </w:rPr>
        <w:t xml:space="preserve">Une réunion d’information sera proposée concernant les nouveaux programmes GAF. </w:t>
      </w:r>
    </w:p>
    <w:p w14:paraId="7D0593EC" w14:textId="347B9A48" w:rsidR="00AD492A" w:rsidRDefault="00AD492A" w:rsidP="00AD492A">
      <w:pPr>
        <w:spacing w:line="360" w:lineRule="auto"/>
        <w:ind w:firstLine="708"/>
        <w:jc w:val="both"/>
        <w:rPr>
          <w:bCs/>
        </w:rPr>
      </w:pPr>
    </w:p>
    <w:p w14:paraId="22F17114" w14:textId="3BA06D1D" w:rsidR="00AD492A" w:rsidRDefault="00432A7F" w:rsidP="00AD492A">
      <w:pPr>
        <w:spacing w:line="360" w:lineRule="auto"/>
        <w:ind w:firstLine="708"/>
        <w:jc w:val="both"/>
        <w:rPr>
          <w:bCs/>
        </w:rPr>
      </w:pPr>
      <w:r>
        <w:rPr>
          <w:bCs/>
        </w:rPr>
        <w:t>« </w:t>
      </w:r>
      <w:r w:rsidR="00AD492A">
        <w:rPr>
          <w:bCs/>
        </w:rPr>
        <w:t xml:space="preserve">Le </w:t>
      </w:r>
      <w:r>
        <w:rPr>
          <w:bCs/>
        </w:rPr>
        <w:t>module</w:t>
      </w:r>
      <w:r w:rsidR="00AD492A">
        <w:rPr>
          <w:bCs/>
        </w:rPr>
        <w:t xml:space="preserve"> anim</w:t>
      </w:r>
      <w:r>
        <w:rPr>
          <w:bCs/>
        </w:rPr>
        <w:t>er » ou aide animateur</w:t>
      </w:r>
      <w:r w:rsidR="00AD492A">
        <w:rPr>
          <w:bCs/>
        </w:rPr>
        <w:t xml:space="preserve"> du 19</w:t>
      </w:r>
      <w:r>
        <w:rPr>
          <w:bCs/>
        </w:rPr>
        <w:t xml:space="preserve"> et </w:t>
      </w:r>
      <w:r w:rsidR="00AD492A">
        <w:rPr>
          <w:bCs/>
        </w:rPr>
        <w:t xml:space="preserve">20 décembre pour les animateurs se fait dans le département. </w:t>
      </w:r>
    </w:p>
    <w:p w14:paraId="0F747686" w14:textId="5DBFD980" w:rsidR="00AD492A" w:rsidRDefault="00AD492A" w:rsidP="00AD492A">
      <w:pPr>
        <w:spacing w:line="360" w:lineRule="auto"/>
        <w:ind w:firstLine="708"/>
        <w:jc w:val="both"/>
        <w:rPr>
          <w:bCs/>
        </w:rPr>
      </w:pPr>
    </w:p>
    <w:p w14:paraId="6A46B54B" w14:textId="50D7041B" w:rsidR="00AD492A" w:rsidRDefault="00AD492A" w:rsidP="00AD492A">
      <w:pPr>
        <w:spacing w:line="360" w:lineRule="auto"/>
        <w:ind w:firstLine="708"/>
        <w:jc w:val="both"/>
        <w:rPr>
          <w:bCs/>
        </w:rPr>
      </w:pPr>
      <w:r>
        <w:rPr>
          <w:bCs/>
        </w:rPr>
        <w:t>Réflexion autour des tarifs d’engagement en GR. Pour les individuels : 16€, pour les duos : 19€ et pour les ensembles : 33€. La question se pose concernant les équipes</w:t>
      </w:r>
      <w:r w:rsidR="00432A7F">
        <w:rPr>
          <w:bCs/>
        </w:rPr>
        <w:t xml:space="preserve"> d’individuelles</w:t>
      </w:r>
      <w:r>
        <w:rPr>
          <w:bCs/>
        </w:rPr>
        <w:t xml:space="preserve">. Il est donc décidé de demander ce qui se fait dans les autres départements et de s’aligner avec la région. </w:t>
      </w:r>
    </w:p>
    <w:p w14:paraId="1EBFAE32" w14:textId="00BF9500" w:rsidR="00AD492A" w:rsidRPr="00C311A2" w:rsidRDefault="00AD492A" w:rsidP="00AD492A">
      <w:pPr>
        <w:spacing w:line="360" w:lineRule="auto"/>
        <w:ind w:firstLine="708"/>
        <w:jc w:val="both"/>
        <w:rPr>
          <w:bCs/>
        </w:rPr>
      </w:pPr>
    </w:p>
    <w:p w14:paraId="4FD6E157" w14:textId="28F7D96F" w:rsidR="009A485C" w:rsidRDefault="009A485C" w:rsidP="009A485C">
      <w:pPr>
        <w:spacing w:line="360" w:lineRule="auto"/>
        <w:jc w:val="both"/>
        <w:rPr>
          <w:bCs/>
        </w:rPr>
      </w:pPr>
      <w:r>
        <w:rPr>
          <w:bCs/>
        </w:rPr>
        <w:t>La séance est levée à 20h26.</w:t>
      </w:r>
    </w:p>
    <w:p w14:paraId="018F9C7A" w14:textId="3EBF1215" w:rsidR="009A485C" w:rsidRDefault="009A485C" w:rsidP="009A485C">
      <w:pPr>
        <w:spacing w:line="360" w:lineRule="auto"/>
        <w:jc w:val="both"/>
        <w:rPr>
          <w:bCs/>
        </w:rPr>
      </w:pPr>
    </w:p>
    <w:p w14:paraId="7D72ADF0" w14:textId="412E4D51" w:rsidR="009A485C" w:rsidRDefault="009A485C" w:rsidP="009A485C">
      <w:pPr>
        <w:spacing w:line="360" w:lineRule="auto"/>
        <w:jc w:val="both"/>
        <w:rPr>
          <w:bCs/>
        </w:rPr>
      </w:pPr>
    </w:p>
    <w:p w14:paraId="3387C42E" w14:textId="3C59F662" w:rsidR="009A485C" w:rsidRDefault="009A485C" w:rsidP="009A485C">
      <w:pPr>
        <w:spacing w:line="360" w:lineRule="auto"/>
        <w:jc w:val="both"/>
        <w:rPr>
          <w:bCs/>
        </w:rPr>
      </w:pPr>
    </w:p>
    <w:p w14:paraId="21D30FAB" w14:textId="066F2475" w:rsidR="009A485C" w:rsidRPr="00FA36E0" w:rsidRDefault="00747B3A" w:rsidP="00FA36E0">
      <w:pPr>
        <w:spacing w:line="360" w:lineRule="auto"/>
        <w:jc w:val="both"/>
        <w:rPr>
          <w:bCs/>
        </w:rPr>
      </w:pPr>
      <w:r>
        <w:rPr>
          <w:bCs/>
          <w:noProof/>
          <w14:ligatures w14:val="standardContextual"/>
        </w:rPr>
        <w:drawing>
          <wp:anchor distT="0" distB="0" distL="114300" distR="114300" simplePos="0" relativeHeight="251661312" behindDoc="0" locked="0" layoutInCell="1" allowOverlap="1" wp14:anchorId="477ACBC1" wp14:editId="677FFBBB">
            <wp:simplePos x="0" y="0"/>
            <wp:positionH relativeFrom="margin">
              <wp:align>right</wp:align>
            </wp:positionH>
            <wp:positionV relativeFrom="margin">
              <wp:align>bottom</wp:align>
            </wp:positionV>
            <wp:extent cx="822960" cy="1137920"/>
            <wp:effectExtent l="0" t="0" r="0" b="5080"/>
            <wp:wrapTopAndBottom/>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ignature olivier laurant.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822960" cy="1137920"/>
                    </a:xfrm>
                    <a:prstGeom prst="rect">
                      <a:avLst/>
                    </a:prstGeom>
                  </pic:spPr>
                </pic:pic>
              </a:graphicData>
            </a:graphic>
            <wp14:sizeRelH relativeFrom="margin">
              <wp14:pctWidth>0</wp14:pctWidth>
            </wp14:sizeRelH>
            <wp14:sizeRelV relativeFrom="margin">
              <wp14:pctHeight>0</wp14:pctHeight>
            </wp14:sizeRelV>
          </wp:anchor>
        </w:drawing>
      </w:r>
      <w:r>
        <w:rPr>
          <w:bCs/>
          <w:noProof/>
          <w14:ligatures w14:val="standardContextual"/>
        </w:rPr>
        <w:drawing>
          <wp:anchor distT="0" distB="0" distL="114300" distR="114300" simplePos="0" relativeHeight="251662336" behindDoc="0" locked="0" layoutInCell="1" allowOverlap="1" wp14:anchorId="3AE52209" wp14:editId="4D82F14F">
            <wp:simplePos x="0" y="0"/>
            <wp:positionH relativeFrom="column">
              <wp:posOffset>-160655</wp:posOffset>
            </wp:positionH>
            <wp:positionV relativeFrom="page">
              <wp:posOffset>8816340</wp:posOffset>
            </wp:positionV>
            <wp:extent cx="1272540" cy="476885"/>
            <wp:effectExtent l="0" t="0" r="3810" b="0"/>
            <wp:wrapTopAndBottom/>
            <wp:docPr id="1146024595"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6024595" name="Image 1146024595"/>
                    <pic:cNvPicPr/>
                  </pic:nvPicPr>
                  <pic:blipFill>
                    <a:blip r:embed="rId8" cstate="print">
                      <a:extLst>
                        <a:ext uri="{28A0092B-C50C-407E-A947-70E740481C1C}">
                          <a14:useLocalDpi xmlns:a14="http://schemas.microsoft.com/office/drawing/2010/main" val="0"/>
                        </a:ext>
                      </a:extLst>
                    </a:blip>
                    <a:stretch>
                      <a:fillRect/>
                    </a:stretch>
                  </pic:blipFill>
                  <pic:spPr>
                    <a:xfrm>
                      <a:off x="0" y="0"/>
                      <a:ext cx="1272540" cy="476885"/>
                    </a:xfrm>
                    <a:prstGeom prst="rect">
                      <a:avLst/>
                    </a:prstGeom>
                  </pic:spPr>
                </pic:pic>
              </a:graphicData>
            </a:graphic>
          </wp:anchor>
        </w:drawing>
      </w:r>
      <w:r w:rsidR="009A485C">
        <w:rPr>
          <w:bCs/>
        </w:rPr>
        <w:t xml:space="preserve">La secrétaire </w:t>
      </w:r>
      <w:r w:rsidR="009A485C">
        <w:rPr>
          <w:bCs/>
        </w:rPr>
        <w:tab/>
      </w:r>
      <w:r w:rsidR="009A485C">
        <w:rPr>
          <w:bCs/>
        </w:rPr>
        <w:tab/>
      </w:r>
      <w:r w:rsidR="009A485C">
        <w:rPr>
          <w:bCs/>
        </w:rPr>
        <w:tab/>
      </w:r>
      <w:r w:rsidR="009A485C">
        <w:rPr>
          <w:bCs/>
        </w:rPr>
        <w:tab/>
      </w:r>
      <w:r w:rsidR="009A485C">
        <w:rPr>
          <w:bCs/>
        </w:rPr>
        <w:tab/>
      </w:r>
      <w:r w:rsidR="009A485C">
        <w:rPr>
          <w:bCs/>
        </w:rPr>
        <w:tab/>
      </w:r>
      <w:r w:rsidR="009A485C">
        <w:rPr>
          <w:bCs/>
        </w:rPr>
        <w:tab/>
      </w:r>
      <w:r w:rsidR="009A485C">
        <w:rPr>
          <w:bCs/>
        </w:rPr>
        <w:tab/>
      </w:r>
      <w:r w:rsidR="009A485C">
        <w:rPr>
          <w:bCs/>
        </w:rPr>
        <w:tab/>
      </w:r>
      <w:r w:rsidR="009A485C">
        <w:rPr>
          <w:bCs/>
        </w:rPr>
        <w:tab/>
        <w:t>Le Présiden</w:t>
      </w:r>
      <w:r w:rsidR="00FA36E0">
        <w:rPr>
          <w:bCs/>
        </w:rPr>
        <w:t>t</w:t>
      </w:r>
      <w:bookmarkStart w:id="1" w:name="_GoBack"/>
      <w:bookmarkEnd w:id="1"/>
    </w:p>
    <w:p w14:paraId="390CCA6B" w14:textId="0ED4D574" w:rsidR="009A485C" w:rsidRDefault="009A485C" w:rsidP="009A485C"/>
    <w:p w14:paraId="3ABE46A9" w14:textId="77777777" w:rsidR="009A485C" w:rsidRDefault="009A485C" w:rsidP="009A485C"/>
    <w:p w14:paraId="3A876B5E" w14:textId="77777777" w:rsidR="001D31AD" w:rsidRDefault="001D31AD"/>
    <w:sectPr w:rsidR="001D31AD" w:rsidSect="009A485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ptos">
    <w:altName w:val="Calibri"/>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Display">
    <w:altName w:val="Calibri"/>
    <w:charset w:val="00"/>
    <w:family w:val="swiss"/>
    <w:pitch w:val="variable"/>
    <w:sig w:usb0="20000287" w:usb1="00000003"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Arimo">
    <w:panose1 w:val="020B0604020202020204"/>
    <w:charset w:val="00"/>
    <w:family w:val="swiss"/>
    <w:pitch w:val="variable"/>
    <w:sig w:usb0="E0000AFF" w:usb1="500078FF" w:usb2="00000021" w:usb3="00000000" w:csb0="000001BF" w:csb1="00000000"/>
  </w:font>
  <w:font w:name="Candara">
    <w:panose1 w:val="020E0502030303020204"/>
    <w:charset w:val="00"/>
    <w:family w:val="swiss"/>
    <w:pitch w:val="variable"/>
    <w:sig w:usb0="A00002EF" w:usb1="4000A44B"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485C"/>
    <w:rsid w:val="001D31AD"/>
    <w:rsid w:val="0020278B"/>
    <w:rsid w:val="003534DC"/>
    <w:rsid w:val="00432A7F"/>
    <w:rsid w:val="00475CAD"/>
    <w:rsid w:val="00592CE3"/>
    <w:rsid w:val="00747B3A"/>
    <w:rsid w:val="008B1E44"/>
    <w:rsid w:val="008B324C"/>
    <w:rsid w:val="009A485C"/>
    <w:rsid w:val="00A10BD9"/>
    <w:rsid w:val="00AD492A"/>
    <w:rsid w:val="00E7074E"/>
    <w:rsid w:val="00FA36E0"/>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4F79EB"/>
  <w15:chartTrackingRefBased/>
  <w15:docId w15:val="{57B18F68-069C-3F43-A46C-FD6276E200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fr-FR" w:eastAsia="en-US" w:bidi="ar-SA"/>
        <w14:ligatures w14:val="standardContextual"/>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A485C"/>
    <w:rPr>
      <w:rFonts w:ascii="Tahoma" w:eastAsia="Times New Roman" w:hAnsi="Tahoma" w:cs="Times New Roman"/>
      <w:kern w:val="0"/>
      <w:sz w:val="22"/>
      <w:szCs w:val="22"/>
      <w:lang w:eastAsia="fr-FR"/>
      <w14:ligatures w14:val="none"/>
    </w:rPr>
  </w:style>
  <w:style w:type="paragraph" w:styleId="Titre1">
    <w:name w:val="heading 1"/>
    <w:basedOn w:val="Normal"/>
    <w:next w:val="Normal"/>
    <w:link w:val="Titre1Car"/>
    <w:uiPriority w:val="9"/>
    <w:qFormat/>
    <w:rsid w:val="009A485C"/>
    <w:pPr>
      <w:keepNext/>
      <w:keepLines/>
      <w:spacing w:before="360" w:after="80"/>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Titre2">
    <w:name w:val="heading 2"/>
    <w:basedOn w:val="Normal"/>
    <w:next w:val="Normal"/>
    <w:link w:val="Titre2Car"/>
    <w:uiPriority w:val="9"/>
    <w:semiHidden/>
    <w:unhideWhenUsed/>
    <w:qFormat/>
    <w:rsid w:val="009A485C"/>
    <w:pPr>
      <w:keepNext/>
      <w:keepLines/>
      <w:spacing w:before="160" w:after="80"/>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Titre3">
    <w:name w:val="heading 3"/>
    <w:basedOn w:val="Normal"/>
    <w:next w:val="Normal"/>
    <w:link w:val="Titre3Car"/>
    <w:uiPriority w:val="9"/>
    <w:semiHidden/>
    <w:unhideWhenUsed/>
    <w:qFormat/>
    <w:rsid w:val="009A485C"/>
    <w:pPr>
      <w:keepNext/>
      <w:keepLines/>
      <w:spacing w:before="160" w:after="80"/>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Titre4">
    <w:name w:val="heading 4"/>
    <w:basedOn w:val="Normal"/>
    <w:next w:val="Normal"/>
    <w:link w:val="Titre4Car"/>
    <w:uiPriority w:val="9"/>
    <w:semiHidden/>
    <w:unhideWhenUsed/>
    <w:qFormat/>
    <w:rsid w:val="009A485C"/>
    <w:pPr>
      <w:keepNext/>
      <w:keepLines/>
      <w:spacing w:before="80" w:after="40"/>
      <w:outlineLvl w:val="3"/>
    </w:pPr>
    <w:rPr>
      <w:rFonts w:asciiTheme="minorHAnsi" w:eastAsiaTheme="majorEastAsia" w:hAnsiTheme="minorHAnsi" w:cstheme="majorBidi"/>
      <w:i/>
      <w:iCs/>
      <w:color w:val="0F4761" w:themeColor="accent1" w:themeShade="BF"/>
      <w:kern w:val="2"/>
      <w:sz w:val="24"/>
      <w:szCs w:val="24"/>
      <w:lang w:eastAsia="en-US"/>
      <w14:ligatures w14:val="standardContextual"/>
    </w:rPr>
  </w:style>
  <w:style w:type="paragraph" w:styleId="Titre5">
    <w:name w:val="heading 5"/>
    <w:basedOn w:val="Normal"/>
    <w:next w:val="Normal"/>
    <w:link w:val="Titre5Car"/>
    <w:uiPriority w:val="9"/>
    <w:semiHidden/>
    <w:unhideWhenUsed/>
    <w:qFormat/>
    <w:rsid w:val="009A485C"/>
    <w:pPr>
      <w:keepNext/>
      <w:keepLines/>
      <w:spacing w:before="80" w:after="40"/>
      <w:outlineLvl w:val="4"/>
    </w:pPr>
    <w:rPr>
      <w:rFonts w:asciiTheme="minorHAnsi" w:eastAsiaTheme="majorEastAsia" w:hAnsiTheme="minorHAnsi" w:cstheme="majorBidi"/>
      <w:color w:val="0F4761" w:themeColor="accent1" w:themeShade="BF"/>
      <w:kern w:val="2"/>
      <w:sz w:val="24"/>
      <w:szCs w:val="24"/>
      <w:lang w:eastAsia="en-US"/>
      <w14:ligatures w14:val="standardContextual"/>
    </w:rPr>
  </w:style>
  <w:style w:type="paragraph" w:styleId="Titre6">
    <w:name w:val="heading 6"/>
    <w:basedOn w:val="Normal"/>
    <w:next w:val="Normal"/>
    <w:link w:val="Titre6Car"/>
    <w:uiPriority w:val="9"/>
    <w:semiHidden/>
    <w:unhideWhenUsed/>
    <w:qFormat/>
    <w:rsid w:val="009A485C"/>
    <w:pPr>
      <w:keepNext/>
      <w:keepLines/>
      <w:spacing w:before="40"/>
      <w:outlineLvl w:val="5"/>
    </w:pPr>
    <w:rPr>
      <w:rFonts w:asciiTheme="minorHAnsi" w:eastAsiaTheme="majorEastAsia" w:hAnsiTheme="minorHAnsi" w:cstheme="majorBidi"/>
      <w:i/>
      <w:iCs/>
      <w:color w:val="595959" w:themeColor="text1" w:themeTint="A6"/>
      <w:kern w:val="2"/>
      <w:sz w:val="24"/>
      <w:szCs w:val="24"/>
      <w:lang w:eastAsia="en-US"/>
      <w14:ligatures w14:val="standardContextual"/>
    </w:rPr>
  </w:style>
  <w:style w:type="paragraph" w:styleId="Titre7">
    <w:name w:val="heading 7"/>
    <w:basedOn w:val="Normal"/>
    <w:next w:val="Normal"/>
    <w:link w:val="Titre7Car"/>
    <w:uiPriority w:val="9"/>
    <w:semiHidden/>
    <w:unhideWhenUsed/>
    <w:qFormat/>
    <w:rsid w:val="009A485C"/>
    <w:pPr>
      <w:keepNext/>
      <w:keepLines/>
      <w:spacing w:before="40"/>
      <w:outlineLvl w:val="6"/>
    </w:pPr>
    <w:rPr>
      <w:rFonts w:asciiTheme="minorHAnsi" w:eastAsiaTheme="majorEastAsia" w:hAnsiTheme="minorHAnsi" w:cstheme="majorBidi"/>
      <w:color w:val="595959" w:themeColor="text1" w:themeTint="A6"/>
      <w:kern w:val="2"/>
      <w:sz w:val="24"/>
      <w:szCs w:val="24"/>
      <w:lang w:eastAsia="en-US"/>
      <w14:ligatures w14:val="standardContextual"/>
    </w:rPr>
  </w:style>
  <w:style w:type="paragraph" w:styleId="Titre8">
    <w:name w:val="heading 8"/>
    <w:basedOn w:val="Normal"/>
    <w:next w:val="Normal"/>
    <w:link w:val="Titre8Car"/>
    <w:uiPriority w:val="9"/>
    <w:semiHidden/>
    <w:unhideWhenUsed/>
    <w:qFormat/>
    <w:rsid w:val="009A485C"/>
    <w:pPr>
      <w:keepNext/>
      <w:keepLines/>
      <w:outlineLvl w:val="7"/>
    </w:pPr>
    <w:rPr>
      <w:rFonts w:asciiTheme="minorHAnsi" w:eastAsiaTheme="majorEastAsia" w:hAnsiTheme="minorHAnsi" w:cstheme="majorBidi"/>
      <w:i/>
      <w:iCs/>
      <w:color w:val="272727" w:themeColor="text1" w:themeTint="D8"/>
      <w:kern w:val="2"/>
      <w:sz w:val="24"/>
      <w:szCs w:val="24"/>
      <w:lang w:eastAsia="en-US"/>
      <w14:ligatures w14:val="standardContextual"/>
    </w:rPr>
  </w:style>
  <w:style w:type="paragraph" w:styleId="Titre9">
    <w:name w:val="heading 9"/>
    <w:basedOn w:val="Normal"/>
    <w:next w:val="Normal"/>
    <w:link w:val="Titre9Car"/>
    <w:uiPriority w:val="9"/>
    <w:semiHidden/>
    <w:unhideWhenUsed/>
    <w:qFormat/>
    <w:rsid w:val="009A485C"/>
    <w:pPr>
      <w:keepNext/>
      <w:keepLines/>
      <w:outlineLvl w:val="8"/>
    </w:pPr>
    <w:rPr>
      <w:rFonts w:asciiTheme="minorHAnsi" w:eastAsiaTheme="majorEastAsia" w:hAnsiTheme="minorHAnsi" w:cstheme="majorBidi"/>
      <w:color w:val="272727" w:themeColor="text1" w:themeTint="D8"/>
      <w:kern w:val="2"/>
      <w:sz w:val="24"/>
      <w:szCs w:val="24"/>
      <w:lang w:eastAsia="en-US"/>
      <w14:ligatures w14:val="standardContextual"/>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9A485C"/>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9A485C"/>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9A485C"/>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9A485C"/>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9A485C"/>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9A485C"/>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9A485C"/>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9A485C"/>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9A485C"/>
    <w:rPr>
      <w:rFonts w:eastAsiaTheme="majorEastAsia" w:cstheme="majorBidi"/>
      <w:color w:val="272727" w:themeColor="text1" w:themeTint="D8"/>
    </w:rPr>
  </w:style>
  <w:style w:type="paragraph" w:styleId="Titre">
    <w:name w:val="Title"/>
    <w:basedOn w:val="Normal"/>
    <w:next w:val="Normal"/>
    <w:link w:val="TitreCar"/>
    <w:uiPriority w:val="10"/>
    <w:qFormat/>
    <w:rsid w:val="009A485C"/>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reCar">
    <w:name w:val="Titre Car"/>
    <w:basedOn w:val="Policepardfaut"/>
    <w:link w:val="Titre"/>
    <w:uiPriority w:val="10"/>
    <w:rsid w:val="009A485C"/>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9A485C"/>
    <w:pPr>
      <w:numPr>
        <w:ilvl w:val="1"/>
      </w:numPr>
      <w:spacing w:after="160"/>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ous-titreCar">
    <w:name w:val="Sous-titre Car"/>
    <w:basedOn w:val="Policepardfaut"/>
    <w:link w:val="Sous-titre"/>
    <w:uiPriority w:val="11"/>
    <w:rsid w:val="009A485C"/>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9A485C"/>
    <w:pPr>
      <w:spacing w:before="160" w:after="160"/>
      <w:jc w:val="center"/>
    </w:pPr>
    <w:rPr>
      <w:rFonts w:asciiTheme="minorHAnsi" w:eastAsiaTheme="minorHAnsi" w:hAnsiTheme="minorHAnsi" w:cstheme="minorBidi"/>
      <w:i/>
      <w:iCs/>
      <w:color w:val="404040" w:themeColor="text1" w:themeTint="BF"/>
      <w:kern w:val="2"/>
      <w:sz w:val="24"/>
      <w:szCs w:val="24"/>
      <w:lang w:eastAsia="en-US"/>
      <w14:ligatures w14:val="standardContextual"/>
    </w:rPr>
  </w:style>
  <w:style w:type="character" w:customStyle="1" w:styleId="CitationCar">
    <w:name w:val="Citation Car"/>
    <w:basedOn w:val="Policepardfaut"/>
    <w:link w:val="Citation"/>
    <w:uiPriority w:val="29"/>
    <w:rsid w:val="009A485C"/>
    <w:rPr>
      <w:i/>
      <w:iCs/>
      <w:color w:val="404040" w:themeColor="text1" w:themeTint="BF"/>
    </w:rPr>
  </w:style>
  <w:style w:type="paragraph" w:styleId="Paragraphedeliste">
    <w:name w:val="List Paragraph"/>
    <w:basedOn w:val="Normal"/>
    <w:uiPriority w:val="34"/>
    <w:qFormat/>
    <w:rsid w:val="009A485C"/>
    <w:pPr>
      <w:ind w:left="720"/>
      <w:contextualSpacing/>
    </w:pPr>
    <w:rPr>
      <w:rFonts w:asciiTheme="minorHAnsi" w:eastAsiaTheme="minorHAnsi" w:hAnsiTheme="minorHAnsi" w:cstheme="minorBidi"/>
      <w:kern w:val="2"/>
      <w:sz w:val="24"/>
      <w:szCs w:val="24"/>
      <w:lang w:eastAsia="en-US"/>
      <w14:ligatures w14:val="standardContextual"/>
    </w:rPr>
  </w:style>
  <w:style w:type="character" w:styleId="Accentuationintense">
    <w:name w:val="Intense Emphasis"/>
    <w:basedOn w:val="Policepardfaut"/>
    <w:uiPriority w:val="21"/>
    <w:qFormat/>
    <w:rsid w:val="009A485C"/>
    <w:rPr>
      <w:i/>
      <w:iCs/>
      <w:color w:val="0F4761" w:themeColor="accent1" w:themeShade="BF"/>
    </w:rPr>
  </w:style>
  <w:style w:type="paragraph" w:styleId="Citationintense">
    <w:name w:val="Intense Quote"/>
    <w:basedOn w:val="Normal"/>
    <w:next w:val="Normal"/>
    <w:link w:val="CitationintenseCar"/>
    <w:uiPriority w:val="30"/>
    <w:qFormat/>
    <w:rsid w:val="009A485C"/>
    <w:pPr>
      <w:pBdr>
        <w:top w:val="single" w:sz="4" w:space="10" w:color="0F4761" w:themeColor="accent1" w:themeShade="BF"/>
        <w:bottom w:val="single" w:sz="4" w:space="10" w:color="0F4761" w:themeColor="accent1" w:themeShade="BF"/>
      </w:pBdr>
      <w:spacing w:before="360" w:after="360"/>
      <w:ind w:left="864" w:right="864"/>
      <w:jc w:val="center"/>
    </w:pPr>
    <w:rPr>
      <w:rFonts w:asciiTheme="minorHAnsi" w:eastAsiaTheme="minorHAnsi" w:hAnsiTheme="minorHAnsi" w:cstheme="minorBidi"/>
      <w:i/>
      <w:iCs/>
      <w:color w:val="0F4761" w:themeColor="accent1" w:themeShade="BF"/>
      <w:kern w:val="2"/>
      <w:sz w:val="24"/>
      <w:szCs w:val="24"/>
      <w:lang w:eastAsia="en-US"/>
      <w14:ligatures w14:val="standardContextual"/>
    </w:rPr>
  </w:style>
  <w:style w:type="character" w:customStyle="1" w:styleId="CitationintenseCar">
    <w:name w:val="Citation intense Car"/>
    <w:basedOn w:val="Policepardfaut"/>
    <w:link w:val="Citationintense"/>
    <w:uiPriority w:val="30"/>
    <w:rsid w:val="009A485C"/>
    <w:rPr>
      <w:i/>
      <w:iCs/>
      <w:color w:val="0F4761" w:themeColor="accent1" w:themeShade="BF"/>
    </w:rPr>
  </w:style>
  <w:style w:type="character" w:styleId="Rfrenceintense">
    <w:name w:val="Intense Reference"/>
    <w:basedOn w:val="Policepardfaut"/>
    <w:uiPriority w:val="32"/>
    <w:qFormat/>
    <w:rsid w:val="009A485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3" Type="http://schemas.openxmlformats.org/officeDocument/2006/relationships/webSettings" Target="webSettings.xml"/><Relationship Id="rId7" Type="http://schemas.openxmlformats.org/officeDocument/2006/relationships/image" Target="media/image4.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10" Type="http://schemas.openxmlformats.org/officeDocument/2006/relationships/theme" Target="theme/theme1.xml"/><Relationship Id="rId4" Type="http://schemas.openxmlformats.org/officeDocument/2006/relationships/image" Target="media/image1.PNG"/><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812</Words>
  <Characters>4472</Characters>
  <Application>Microsoft Office Word</Application>
  <DocSecurity>0</DocSecurity>
  <Lines>37</Lines>
  <Paragraphs>10</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5274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MAUREEN GAMBIN</dc:creator>
  <cp:keywords/>
  <dc:description/>
  <cp:lastModifiedBy>Séverine AKKAN</cp:lastModifiedBy>
  <cp:revision>4</cp:revision>
  <dcterms:created xsi:type="dcterms:W3CDTF">2026-09-28T06:33:00Z</dcterms:created>
  <dcterms:modified xsi:type="dcterms:W3CDTF">2026-09-28T06:37:00Z</dcterms:modified>
</cp:coreProperties>
</file>